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52E06B" w14:textId="77777777" w:rsidR="00965CA2" w:rsidRDefault="00965CA2" w:rsidP="00965CA2"/>
    <w:p w14:paraId="21785632" w14:textId="77777777" w:rsidR="00115CF8" w:rsidRPr="00115CF8" w:rsidRDefault="00115CF8" w:rsidP="00965CA2"/>
    <w:tbl>
      <w:tblPr>
        <w:tblStyle w:val="TableGrid"/>
        <w:tblW w:w="13603" w:type="dxa"/>
        <w:tblLook w:val="04A0" w:firstRow="1" w:lastRow="0" w:firstColumn="1" w:lastColumn="0" w:noHBand="0" w:noVBand="1"/>
      </w:tblPr>
      <w:tblGrid>
        <w:gridCol w:w="3397"/>
        <w:gridCol w:w="6096"/>
        <w:gridCol w:w="4110"/>
      </w:tblGrid>
      <w:tr w:rsidR="008F5833" w:rsidRPr="008F5833" w14:paraId="4F282DE0" w14:textId="77777777" w:rsidTr="008F5833">
        <w:trPr>
          <w:trHeight w:val="396"/>
        </w:trPr>
        <w:tc>
          <w:tcPr>
            <w:tcW w:w="13603" w:type="dxa"/>
            <w:gridSpan w:val="3"/>
            <w:shd w:val="clear" w:color="auto" w:fill="E2EFD9" w:themeFill="accent6" w:themeFillTint="33"/>
          </w:tcPr>
          <w:p w14:paraId="208F702B" w14:textId="77777777" w:rsidR="00115CF8" w:rsidRPr="008F5833" w:rsidRDefault="00115CF8" w:rsidP="00965CA2">
            <w:pPr>
              <w:rPr>
                <w:rFonts w:ascii="Arial" w:hAnsi="Arial" w:cs="Arial"/>
                <w:b/>
              </w:rPr>
            </w:pPr>
            <w:r w:rsidRPr="008F5833">
              <w:rPr>
                <w:rFonts w:ascii="Arial" w:hAnsi="Arial" w:cs="Arial"/>
                <w:b/>
              </w:rPr>
              <w:t xml:space="preserve">PERSON SPECIFICATION </w:t>
            </w:r>
          </w:p>
          <w:p w14:paraId="39CED758" w14:textId="77777777" w:rsidR="00115CF8" w:rsidRPr="008F5833" w:rsidRDefault="00115CF8" w:rsidP="00965CA2">
            <w:pPr>
              <w:rPr>
                <w:rFonts w:ascii="Arial" w:hAnsi="Arial" w:cs="Arial"/>
                <w:b/>
              </w:rPr>
            </w:pPr>
          </w:p>
        </w:tc>
      </w:tr>
      <w:tr w:rsidR="008F5833" w:rsidRPr="008F5833" w14:paraId="6C95AC51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5374BB39" w14:textId="1C213A4D" w:rsidR="00115CF8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ROLE</w:t>
            </w:r>
            <w:r w:rsidR="00DD244C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r w:rsidR="00DD244C" w:rsidRPr="00DD244C">
              <w:rPr>
                <w:rFonts w:ascii="Arial" w:hAnsi="Arial" w:cs="Arial"/>
                <w:bCs/>
                <w:sz w:val="22"/>
                <w:szCs w:val="22"/>
              </w:rPr>
              <w:t xml:space="preserve">Housing Options Officer </w:t>
            </w:r>
          </w:p>
          <w:p w14:paraId="403F532C" w14:textId="77777777" w:rsidR="008F5833" w:rsidRPr="008F5833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096" w:type="dxa"/>
            <w:shd w:val="clear" w:color="auto" w:fill="E2EFD9" w:themeFill="accent6" w:themeFillTint="33"/>
          </w:tcPr>
          <w:p w14:paraId="5866942D" w14:textId="77777777" w:rsidR="00115CF8" w:rsidRPr="008F5833" w:rsidRDefault="00115CF8" w:rsidP="008F58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ESSENTIAL REQUIREMENTS</w:t>
            </w:r>
          </w:p>
        </w:tc>
        <w:tc>
          <w:tcPr>
            <w:tcW w:w="4110" w:type="dxa"/>
            <w:shd w:val="clear" w:color="auto" w:fill="E2EFD9" w:themeFill="accent6" w:themeFillTint="33"/>
          </w:tcPr>
          <w:p w14:paraId="724F7057" w14:textId="77777777" w:rsidR="00115CF8" w:rsidRPr="008F5833" w:rsidRDefault="00115CF8" w:rsidP="008F58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DESIRABLE</w:t>
            </w:r>
          </w:p>
        </w:tc>
      </w:tr>
      <w:tr w:rsidR="00115CF8" w:rsidRPr="00B53923" w14:paraId="0184B94B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4500A33A" w14:textId="77777777" w:rsidR="00B53923" w:rsidRPr="00B53923" w:rsidRDefault="00B53923" w:rsidP="00965CA2">
            <w:pPr>
              <w:rPr>
                <w:rFonts w:ascii="Arial" w:hAnsi="Arial" w:cs="Arial"/>
              </w:rPr>
            </w:pPr>
          </w:p>
          <w:p w14:paraId="4482AF07" w14:textId="77777777" w:rsidR="00B53923" w:rsidRPr="00B53923" w:rsidRDefault="00B53923" w:rsidP="00965CA2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  <w:b/>
              </w:rPr>
              <w:t>Qualifications</w:t>
            </w:r>
          </w:p>
          <w:p w14:paraId="648179E8" w14:textId="34AE0D9D" w:rsidR="00B53923" w:rsidRPr="00B53923" w:rsidRDefault="00B53923" w:rsidP="00965CA2">
            <w:pPr>
              <w:rPr>
                <w:rFonts w:ascii="Arial" w:hAnsi="Arial" w:cs="Arial"/>
              </w:rPr>
            </w:pPr>
          </w:p>
          <w:p w14:paraId="562E955E" w14:textId="77777777" w:rsidR="00B53923" w:rsidRPr="00B53923" w:rsidRDefault="00B53923" w:rsidP="00965CA2">
            <w:pPr>
              <w:rPr>
                <w:rFonts w:ascii="Arial" w:hAnsi="Arial" w:cs="Arial"/>
              </w:rPr>
            </w:pPr>
          </w:p>
        </w:tc>
        <w:tc>
          <w:tcPr>
            <w:tcW w:w="6096" w:type="dxa"/>
          </w:tcPr>
          <w:p w14:paraId="54251A0E" w14:textId="3D62DC0D" w:rsidR="00115CF8" w:rsidRPr="005F271D" w:rsidRDefault="00DD244C" w:rsidP="005F271D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F271D">
              <w:rPr>
                <w:rFonts w:ascii="Arial" w:hAnsi="Arial" w:cs="Arial"/>
              </w:rPr>
              <w:t>5 GCSE grades A to C, or equivalent</w:t>
            </w:r>
          </w:p>
        </w:tc>
        <w:tc>
          <w:tcPr>
            <w:tcW w:w="4110" w:type="dxa"/>
          </w:tcPr>
          <w:p w14:paraId="2E655BEF" w14:textId="5E2D28CD" w:rsidR="00115CF8" w:rsidRPr="005F271D" w:rsidRDefault="00DD244C" w:rsidP="005F271D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F271D">
              <w:rPr>
                <w:rFonts w:ascii="Arial" w:hAnsi="Arial" w:cs="Arial"/>
              </w:rPr>
              <w:t>Educated to A level standard or higher</w:t>
            </w:r>
          </w:p>
        </w:tc>
      </w:tr>
      <w:tr w:rsidR="00115CF8" w:rsidRPr="00B53923" w14:paraId="5450E78E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5BC52113" w14:textId="77777777" w:rsidR="00B53923" w:rsidRPr="00B53923" w:rsidRDefault="00B53923" w:rsidP="00965CA2">
            <w:pPr>
              <w:rPr>
                <w:rFonts w:ascii="Arial" w:hAnsi="Arial" w:cs="Arial"/>
                <w:b/>
              </w:rPr>
            </w:pPr>
          </w:p>
          <w:p w14:paraId="3492C3E6" w14:textId="77777777" w:rsidR="00B53923" w:rsidRPr="00B53923" w:rsidRDefault="00B53923" w:rsidP="00965CA2">
            <w:pPr>
              <w:rPr>
                <w:rFonts w:ascii="Arial" w:hAnsi="Arial" w:cs="Arial"/>
                <w:b/>
              </w:rPr>
            </w:pPr>
          </w:p>
          <w:p w14:paraId="1F36DFDB" w14:textId="457AA8F7" w:rsidR="00115CF8" w:rsidRPr="00B53923" w:rsidRDefault="00B53923" w:rsidP="00965CA2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  <w:b/>
              </w:rPr>
              <w:t>Experience</w:t>
            </w:r>
          </w:p>
          <w:p w14:paraId="1736AA34" w14:textId="77777777" w:rsidR="00115CF8" w:rsidRPr="00B53923" w:rsidRDefault="00115CF8" w:rsidP="00965CA2">
            <w:pPr>
              <w:rPr>
                <w:rFonts w:ascii="Arial" w:hAnsi="Arial" w:cs="Arial"/>
                <w:b/>
              </w:rPr>
            </w:pPr>
          </w:p>
        </w:tc>
        <w:tc>
          <w:tcPr>
            <w:tcW w:w="6096" w:type="dxa"/>
          </w:tcPr>
          <w:p w14:paraId="6DF9AD28" w14:textId="77777777" w:rsidR="00DD244C" w:rsidRPr="005F271D" w:rsidRDefault="00DD244C" w:rsidP="005F271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F271D">
              <w:rPr>
                <w:rFonts w:ascii="Arial" w:hAnsi="Arial" w:cs="Arial"/>
              </w:rPr>
              <w:t>Experience of dealing with the public face to face and by phone.</w:t>
            </w:r>
          </w:p>
          <w:p w14:paraId="1E74B7E4" w14:textId="77777777" w:rsidR="00DD244C" w:rsidRPr="00DD244C" w:rsidRDefault="00DD244C" w:rsidP="00DD244C">
            <w:pPr>
              <w:rPr>
                <w:rFonts w:ascii="Arial" w:hAnsi="Arial" w:cs="Arial"/>
              </w:rPr>
            </w:pPr>
          </w:p>
          <w:p w14:paraId="7EBF7014" w14:textId="77777777" w:rsidR="00DD244C" w:rsidRPr="005F271D" w:rsidRDefault="00DD244C" w:rsidP="005F271D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F271D">
              <w:rPr>
                <w:rFonts w:ascii="Arial" w:hAnsi="Arial" w:cs="Arial"/>
              </w:rPr>
              <w:t>General office and figure work.</w:t>
            </w:r>
          </w:p>
          <w:p w14:paraId="113BAFB2" w14:textId="77777777" w:rsidR="00DD244C" w:rsidRPr="00DD244C" w:rsidRDefault="00DD244C" w:rsidP="00DD244C">
            <w:pPr>
              <w:rPr>
                <w:rFonts w:ascii="Arial" w:hAnsi="Arial" w:cs="Arial"/>
              </w:rPr>
            </w:pPr>
          </w:p>
          <w:p w14:paraId="6B379F15" w14:textId="39D00007" w:rsidR="00115CF8" w:rsidRPr="005F271D" w:rsidRDefault="00DD244C" w:rsidP="005F271D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F271D">
              <w:rPr>
                <w:rFonts w:ascii="Arial" w:hAnsi="Arial" w:cs="Arial"/>
              </w:rPr>
              <w:t>Experience of liaising with external partner organisations</w:t>
            </w:r>
          </w:p>
          <w:p w14:paraId="4FDEC83D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30B49D4F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338E5701" w14:textId="77777777" w:rsidR="00DD244C" w:rsidRPr="005F271D" w:rsidRDefault="00DD244C" w:rsidP="005F271D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F271D">
              <w:rPr>
                <w:rFonts w:ascii="Arial" w:hAnsi="Arial" w:cs="Arial"/>
              </w:rPr>
              <w:t>Experience of working within a housing environment.</w:t>
            </w:r>
          </w:p>
          <w:p w14:paraId="76ACA22B" w14:textId="77777777" w:rsidR="00DD244C" w:rsidRPr="00DD244C" w:rsidRDefault="00DD244C" w:rsidP="00DD244C">
            <w:pPr>
              <w:rPr>
                <w:rFonts w:ascii="Arial" w:hAnsi="Arial" w:cs="Arial"/>
              </w:rPr>
            </w:pPr>
          </w:p>
          <w:p w14:paraId="57D63F89" w14:textId="77777777" w:rsidR="00DD244C" w:rsidRPr="005F271D" w:rsidRDefault="00DD244C" w:rsidP="005F271D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F271D">
              <w:rPr>
                <w:rFonts w:ascii="Arial" w:hAnsi="Arial" w:cs="Arial"/>
              </w:rPr>
              <w:t>Experience of working with vulnerable clients in need of support.</w:t>
            </w:r>
          </w:p>
          <w:p w14:paraId="5150449C" w14:textId="77777777" w:rsidR="00DD244C" w:rsidRPr="00DD244C" w:rsidRDefault="00DD244C" w:rsidP="00DD244C">
            <w:pPr>
              <w:rPr>
                <w:rFonts w:ascii="Arial" w:hAnsi="Arial" w:cs="Arial"/>
              </w:rPr>
            </w:pPr>
          </w:p>
          <w:p w14:paraId="1C03AEAD" w14:textId="0F64E659" w:rsidR="00115CF8" w:rsidRPr="005F271D" w:rsidRDefault="00DD244C" w:rsidP="005F271D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F271D">
              <w:rPr>
                <w:rFonts w:ascii="Arial" w:hAnsi="Arial" w:cs="Arial"/>
              </w:rPr>
              <w:t>Experience in an advice / information giving role</w:t>
            </w:r>
          </w:p>
        </w:tc>
      </w:tr>
      <w:tr w:rsidR="00115CF8" w:rsidRPr="00B53923" w14:paraId="6B9FD2BD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3ED02214" w14:textId="77777777" w:rsidR="00B53923" w:rsidRPr="00B53923" w:rsidRDefault="00B53923" w:rsidP="00965CA2">
            <w:pPr>
              <w:rPr>
                <w:rFonts w:ascii="Arial" w:hAnsi="Arial" w:cs="Arial"/>
                <w:b/>
              </w:rPr>
            </w:pPr>
          </w:p>
          <w:p w14:paraId="51B83DE5" w14:textId="77777777" w:rsidR="00115CF8" w:rsidRPr="00B53923" w:rsidRDefault="00B53923" w:rsidP="00965CA2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  <w:b/>
              </w:rPr>
              <w:t>Skills</w:t>
            </w:r>
          </w:p>
          <w:p w14:paraId="242B51DC" w14:textId="4373EE45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2CF02C54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14E17054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279F09E1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1B4ABB88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</w:tc>
        <w:tc>
          <w:tcPr>
            <w:tcW w:w="6096" w:type="dxa"/>
          </w:tcPr>
          <w:p w14:paraId="71B17AD0" w14:textId="77777777" w:rsidR="00DD244C" w:rsidRPr="005F271D" w:rsidRDefault="00DD244C" w:rsidP="005F271D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5F271D">
              <w:rPr>
                <w:rFonts w:ascii="Arial" w:hAnsi="Arial" w:cs="Arial"/>
              </w:rPr>
              <w:t>Good communicator – orally and written.</w:t>
            </w:r>
          </w:p>
          <w:p w14:paraId="40C177D9" w14:textId="77777777" w:rsidR="00DD244C" w:rsidRPr="00DD244C" w:rsidRDefault="00DD244C" w:rsidP="00DD244C">
            <w:pPr>
              <w:rPr>
                <w:rFonts w:ascii="Arial" w:hAnsi="Arial" w:cs="Arial"/>
              </w:rPr>
            </w:pPr>
          </w:p>
          <w:p w14:paraId="591F8417" w14:textId="77777777" w:rsidR="00DD244C" w:rsidRPr="005F271D" w:rsidRDefault="00DD244C" w:rsidP="005F271D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5F271D">
              <w:rPr>
                <w:rFonts w:ascii="Arial" w:hAnsi="Arial" w:cs="Arial"/>
              </w:rPr>
              <w:t>Good IT skills. Ability to become proficient with specialist IT systems.</w:t>
            </w:r>
          </w:p>
          <w:p w14:paraId="291B5267" w14:textId="77777777" w:rsidR="00DD244C" w:rsidRPr="00DD244C" w:rsidRDefault="00DD244C" w:rsidP="00DD244C">
            <w:pPr>
              <w:rPr>
                <w:rFonts w:ascii="Arial" w:hAnsi="Arial" w:cs="Arial"/>
              </w:rPr>
            </w:pPr>
          </w:p>
          <w:p w14:paraId="1835106A" w14:textId="77777777" w:rsidR="00DD244C" w:rsidRPr="005F271D" w:rsidRDefault="00DD244C" w:rsidP="005F271D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5F271D">
              <w:rPr>
                <w:rFonts w:ascii="Arial" w:hAnsi="Arial" w:cs="Arial"/>
              </w:rPr>
              <w:t>Ability to make decisions in absence of manager.</w:t>
            </w:r>
          </w:p>
          <w:p w14:paraId="46C36190" w14:textId="77777777" w:rsidR="00DD244C" w:rsidRPr="00DD244C" w:rsidRDefault="00DD244C" w:rsidP="00DD244C">
            <w:pPr>
              <w:rPr>
                <w:rFonts w:ascii="Arial" w:hAnsi="Arial" w:cs="Arial"/>
              </w:rPr>
            </w:pPr>
          </w:p>
          <w:p w14:paraId="5082ADD9" w14:textId="77777777" w:rsidR="00DD244C" w:rsidRPr="005F271D" w:rsidRDefault="00DD244C" w:rsidP="005F271D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5F271D">
              <w:rPr>
                <w:rFonts w:ascii="Arial" w:hAnsi="Arial" w:cs="Arial"/>
              </w:rPr>
              <w:t xml:space="preserve">Ability to process sensitive and personal data and to treat appropriately </w:t>
            </w:r>
          </w:p>
          <w:p w14:paraId="4054442F" w14:textId="77777777" w:rsidR="00DD244C" w:rsidRPr="00DD244C" w:rsidRDefault="00DD244C" w:rsidP="00DD244C">
            <w:pPr>
              <w:rPr>
                <w:rFonts w:ascii="Arial" w:hAnsi="Arial" w:cs="Arial"/>
              </w:rPr>
            </w:pPr>
          </w:p>
          <w:p w14:paraId="6BE3D212" w14:textId="77777777" w:rsidR="00115CF8" w:rsidRDefault="00DD244C" w:rsidP="005F271D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5F271D">
              <w:rPr>
                <w:rFonts w:ascii="Arial" w:hAnsi="Arial" w:cs="Arial"/>
              </w:rPr>
              <w:t>Good attention to detail. Ability to carry out a task thoroughly and accurately</w:t>
            </w:r>
          </w:p>
          <w:p w14:paraId="7BA5F34A" w14:textId="7BC89D8E" w:rsidR="005F271D" w:rsidRPr="005F271D" w:rsidRDefault="005F271D" w:rsidP="005F271D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28735565" w14:textId="68696510" w:rsidR="00115CF8" w:rsidRPr="005F271D" w:rsidRDefault="00DD244C" w:rsidP="005F271D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F271D">
              <w:rPr>
                <w:rFonts w:ascii="Arial" w:hAnsi="Arial" w:cs="Arial"/>
              </w:rPr>
              <w:t>Some knowledge of the legislative framework in relation to the assessment of housing need</w:t>
            </w:r>
          </w:p>
        </w:tc>
      </w:tr>
      <w:tr w:rsidR="00115CF8" w:rsidRPr="00B53923" w14:paraId="1B4D216B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6D648EB3" w14:textId="77777777" w:rsidR="008F5833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5C3548D" w14:textId="77777777" w:rsidR="008F5833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710713F" w14:textId="30B359F8" w:rsidR="00115CF8" w:rsidRPr="0019206F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Behaviours</w:t>
            </w:r>
          </w:p>
        </w:tc>
        <w:tc>
          <w:tcPr>
            <w:tcW w:w="6096" w:type="dxa"/>
          </w:tcPr>
          <w:p w14:paraId="57DD0D40" w14:textId="77777777" w:rsidR="005F271D" w:rsidRPr="0019206F" w:rsidRDefault="005C02A9" w:rsidP="005F271D">
            <w:pPr>
              <w:pStyle w:val="ListParagraph"/>
              <w:numPr>
                <w:ilvl w:val="0"/>
                <w:numId w:val="3"/>
              </w:numPr>
              <w:rPr>
                <w:rFonts w:ascii="Nirmala UI Semilight" w:eastAsia="Arial Unicode MS" w:hAnsi="Nirmala UI Semilight" w:cs="Nirmala UI Semilight"/>
                <w:bCs/>
                <w:sz w:val="22"/>
                <w:szCs w:val="22"/>
              </w:rPr>
            </w:pPr>
            <w:r w:rsidRPr="005F271D">
              <w:rPr>
                <w:rFonts w:ascii="Nirmala UI Semilight" w:eastAsia="Arial Unicode MS" w:hAnsi="Nirmala UI Semilight" w:cs="Nirmala UI Semilight"/>
                <w:b/>
                <w:sz w:val="22"/>
                <w:szCs w:val="22"/>
              </w:rPr>
              <w:t xml:space="preserve">TEAMWORK – </w:t>
            </w:r>
            <w:r w:rsidRPr="0019206F">
              <w:rPr>
                <w:rFonts w:ascii="Nirmala UI Semilight" w:eastAsia="Arial Unicode MS" w:hAnsi="Nirmala UI Semilight" w:cs="Nirmala UI Semilight"/>
                <w:bCs/>
                <w:sz w:val="22"/>
                <w:szCs w:val="22"/>
              </w:rPr>
              <w:t>Achieve more by working together</w:t>
            </w:r>
          </w:p>
          <w:p w14:paraId="740ADED1" w14:textId="77777777" w:rsidR="005F271D" w:rsidRPr="0019206F" w:rsidRDefault="005F271D" w:rsidP="005F271D">
            <w:pPr>
              <w:rPr>
                <w:rFonts w:ascii="Nirmala UI Semilight" w:eastAsia="Arial Unicode MS" w:hAnsi="Nirmala UI Semilight" w:cs="Nirmala UI Semilight"/>
                <w:bCs/>
                <w:sz w:val="22"/>
                <w:szCs w:val="22"/>
              </w:rPr>
            </w:pPr>
          </w:p>
          <w:p w14:paraId="645C2EA6" w14:textId="77777777" w:rsidR="005F271D" w:rsidRDefault="005F271D" w:rsidP="005F271D">
            <w:pPr>
              <w:rPr>
                <w:rFonts w:ascii="Nirmala UI Semilight" w:eastAsia="Arial Unicode MS" w:hAnsi="Nirmala UI Semilight" w:cs="Nirmala UI Semilight"/>
                <w:b/>
                <w:sz w:val="22"/>
                <w:szCs w:val="22"/>
              </w:rPr>
            </w:pPr>
          </w:p>
          <w:p w14:paraId="4023114F" w14:textId="77777777" w:rsidR="005F271D" w:rsidRPr="005F271D" w:rsidRDefault="005F271D" w:rsidP="005F271D">
            <w:pPr>
              <w:rPr>
                <w:rFonts w:ascii="Nirmala UI Semilight" w:eastAsia="Arial Unicode MS" w:hAnsi="Nirmala UI Semilight" w:cs="Nirmala UI Semilight"/>
                <w:b/>
                <w:sz w:val="22"/>
                <w:szCs w:val="22"/>
              </w:rPr>
            </w:pPr>
          </w:p>
          <w:p w14:paraId="0DAEF7B1" w14:textId="77777777" w:rsidR="005C02A9" w:rsidRPr="0019206F" w:rsidRDefault="005C02A9" w:rsidP="005C02A9">
            <w:pPr>
              <w:pStyle w:val="ListParagraph"/>
              <w:numPr>
                <w:ilvl w:val="0"/>
                <w:numId w:val="2"/>
              </w:numPr>
              <w:rPr>
                <w:rFonts w:ascii="Nirmala UI Semilight" w:eastAsia="Arial Unicode MS" w:hAnsi="Nirmala UI Semilight" w:cs="Nirmala UI Semilight"/>
                <w:bCs/>
                <w:sz w:val="22"/>
                <w:szCs w:val="22"/>
              </w:rPr>
            </w:pPr>
            <w:r w:rsidRPr="005C02A9">
              <w:rPr>
                <w:rFonts w:ascii="Nirmala UI Semilight" w:eastAsia="Arial Unicode MS" w:hAnsi="Nirmala UI Semilight" w:cs="Nirmala UI Semilight"/>
                <w:b/>
                <w:sz w:val="22"/>
                <w:szCs w:val="22"/>
              </w:rPr>
              <w:t xml:space="preserve">INNOVATION – </w:t>
            </w:r>
            <w:r w:rsidRPr="0019206F">
              <w:rPr>
                <w:rFonts w:ascii="Nirmala UI Semilight" w:eastAsia="Arial Unicode MS" w:hAnsi="Nirmala UI Semilight" w:cs="Nirmala UI Semilight"/>
                <w:bCs/>
                <w:sz w:val="22"/>
                <w:szCs w:val="22"/>
              </w:rPr>
              <w:t>Seek solutions to deliver services in the best way</w:t>
            </w:r>
          </w:p>
          <w:p w14:paraId="0C61045D" w14:textId="34A7FCE0" w:rsidR="005C02A9" w:rsidRDefault="005C02A9" w:rsidP="005C02A9">
            <w:pPr>
              <w:rPr>
                <w:rFonts w:ascii="Nirmala UI Semilight" w:eastAsia="Arial Unicode MS" w:hAnsi="Nirmala UI Semilight" w:cs="Nirmala UI Semilight"/>
                <w:sz w:val="22"/>
                <w:szCs w:val="22"/>
              </w:rPr>
            </w:pPr>
          </w:p>
          <w:p w14:paraId="00F12D12" w14:textId="77777777" w:rsidR="005C02A9" w:rsidRPr="005C02A9" w:rsidRDefault="005C02A9" w:rsidP="005C02A9">
            <w:pPr>
              <w:rPr>
                <w:rFonts w:ascii="Nirmala UI Semilight" w:eastAsia="Arial Unicode MS" w:hAnsi="Nirmala UI Semilight" w:cs="Nirmala UI Semilight"/>
                <w:b/>
                <w:sz w:val="22"/>
                <w:szCs w:val="22"/>
              </w:rPr>
            </w:pPr>
          </w:p>
          <w:p w14:paraId="3F5AB161" w14:textId="77777777" w:rsidR="005C02A9" w:rsidRDefault="005C02A9" w:rsidP="005C02A9">
            <w:pPr>
              <w:pStyle w:val="ListParagraph"/>
              <w:numPr>
                <w:ilvl w:val="0"/>
                <w:numId w:val="1"/>
              </w:numPr>
              <w:rPr>
                <w:rFonts w:ascii="Nirmala UI Semilight" w:eastAsia="Arial Unicode MS" w:hAnsi="Nirmala UI Semilight" w:cs="Nirmala UI Semilight"/>
                <w:sz w:val="22"/>
                <w:szCs w:val="22"/>
              </w:rPr>
            </w:pPr>
            <w:r w:rsidRPr="00250774">
              <w:rPr>
                <w:rFonts w:ascii="Nirmala UI Semilight" w:eastAsia="Arial Unicode MS" w:hAnsi="Nirmala UI Semilight" w:cs="Nirmala UI Semilight"/>
                <w:b/>
                <w:sz w:val="22"/>
                <w:szCs w:val="22"/>
              </w:rPr>
              <w:t>EFFECTIVENESS</w:t>
            </w:r>
            <w:r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 xml:space="preserve"> – Focused on achieving results</w:t>
            </w:r>
          </w:p>
          <w:p w14:paraId="45073E61" w14:textId="77777777" w:rsidR="005C02A9" w:rsidRDefault="005C02A9" w:rsidP="005C02A9">
            <w:pPr>
              <w:rPr>
                <w:rFonts w:ascii="Nirmala UI Semilight" w:eastAsia="Arial Unicode MS" w:hAnsi="Nirmala UI Semilight" w:cs="Nirmala UI Semilight"/>
                <w:sz w:val="22"/>
                <w:szCs w:val="22"/>
              </w:rPr>
            </w:pPr>
          </w:p>
          <w:p w14:paraId="15DDBAF2" w14:textId="77777777" w:rsidR="005F271D" w:rsidRDefault="005F271D" w:rsidP="005C02A9">
            <w:pPr>
              <w:rPr>
                <w:rFonts w:ascii="Nirmala UI Semilight" w:eastAsia="Arial Unicode MS" w:hAnsi="Nirmala UI Semilight" w:cs="Nirmala UI Semilight"/>
                <w:sz w:val="22"/>
                <w:szCs w:val="22"/>
              </w:rPr>
            </w:pPr>
          </w:p>
          <w:p w14:paraId="6831625F" w14:textId="77777777" w:rsidR="005F271D" w:rsidRPr="005C02A9" w:rsidRDefault="005F271D" w:rsidP="005C02A9">
            <w:pPr>
              <w:rPr>
                <w:rFonts w:ascii="Nirmala UI Semilight" w:eastAsia="Arial Unicode MS" w:hAnsi="Nirmala UI Semilight" w:cs="Nirmala UI Semilight"/>
                <w:sz w:val="22"/>
                <w:szCs w:val="22"/>
              </w:rPr>
            </w:pPr>
          </w:p>
          <w:p w14:paraId="41F0DDFD" w14:textId="77777777" w:rsidR="005C02A9" w:rsidRDefault="005C02A9" w:rsidP="005C02A9">
            <w:pPr>
              <w:pStyle w:val="ListParagraph"/>
              <w:numPr>
                <w:ilvl w:val="0"/>
                <w:numId w:val="1"/>
              </w:numPr>
              <w:rPr>
                <w:rFonts w:ascii="Nirmala UI Semilight" w:eastAsia="Arial Unicode MS" w:hAnsi="Nirmala UI Semilight" w:cs="Nirmala UI Semilight"/>
                <w:sz w:val="22"/>
                <w:szCs w:val="22"/>
              </w:rPr>
            </w:pPr>
            <w:r w:rsidRPr="00250774">
              <w:rPr>
                <w:rFonts w:ascii="Nirmala UI Semilight" w:eastAsia="Arial Unicode MS" w:hAnsi="Nirmala UI Semilight" w:cs="Nirmala UI Semilight"/>
                <w:b/>
                <w:sz w:val="22"/>
                <w:szCs w:val="22"/>
              </w:rPr>
              <w:t>RESPECT</w:t>
            </w:r>
            <w:r w:rsidRPr="00250774"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 xml:space="preserve"> </w:t>
            </w:r>
            <w:r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 xml:space="preserve">– Value the views and opinions of others </w:t>
            </w:r>
          </w:p>
          <w:p w14:paraId="50810914" w14:textId="33BD0496" w:rsidR="00115CF8" w:rsidRPr="005C02A9" w:rsidRDefault="00115CF8" w:rsidP="00965CA2">
            <w:pPr>
              <w:rPr>
                <w:rFonts w:ascii="Nirmala UI Semilight" w:eastAsia="Arial Unicode MS" w:hAnsi="Nirmala UI Semilight" w:cs="Nirmala UI Semilight"/>
                <w:sz w:val="22"/>
                <w:szCs w:val="22"/>
              </w:rPr>
            </w:pPr>
          </w:p>
          <w:p w14:paraId="014619C3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11E9C6E7" w14:textId="64D9CBA3" w:rsidR="005F271D" w:rsidRPr="005F271D" w:rsidRDefault="005F271D" w:rsidP="005F271D">
            <w:pPr>
              <w:pStyle w:val="ListParagraph"/>
              <w:numPr>
                <w:ilvl w:val="0"/>
                <w:numId w:val="2"/>
              </w:numPr>
              <w:rPr>
                <w:rFonts w:ascii="Nirmala UI Semilight" w:eastAsia="Arial Unicode MS" w:hAnsi="Nirmala UI Semilight" w:cs="Nirmala UI Semilight"/>
                <w:b/>
                <w:sz w:val="22"/>
                <w:szCs w:val="22"/>
              </w:rPr>
            </w:pPr>
            <w:r w:rsidRPr="005F271D">
              <w:rPr>
                <w:rFonts w:ascii="Nirmala UI Semilight" w:eastAsia="Arial Unicode MS" w:hAnsi="Nirmala UI Semilight" w:cs="Nirmala UI Semilight"/>
                <w:sz w:val="22"/>
                <w:szCs w:val="22"/>
              </w:rPr>
              <w:t xml:space="preserve">Understands the benefits of working as a team and the fact that it includes the whole organisation </w:t>
            </w:r>
          </w:p>
          <w:p w14:paraId="0AB0AFEC" w14:textId="5B0D35ED" w:rsidR="005F271D" w:rsidRDefault="005F271D" w:rsidP="005F271D">
            <w:pPr>
              <w:pStyle w:val="ListParagraph"/>
              <w:numPr>
                <w:ilvl w:val="0"/>
                <w:numId w:val="2"/>
              </w:numPr>
              <w:rPr>
                <w:rFonts w:ascii="Nirmala UI Semilight" w:eastAsia="Arial Unicode MS" w:hAnsi="Nirmala UI Semilight" w:cs="Nirmala UI Semilight"/>
                <w:bCs/>
                <w:sz w:val="22"/>
                <w:szCs w:val="22"/>
              </w:rPr>
            </w:pPr>
            <w:r w:rsidRPr="005F271D">
              <w:rPr>
                <w:rFonts w:ascii="Nirmala UI Semilight" w:eastAsia="Arial Unicode MS" w:hAnsi="Nirmala UI Semilight" w:cs="Nirmala UI Semilight"/>
                <w:bCs/>
                <w:sz w:val="22"/>
                <w:szCs w:val="22"/>
              </w:rPr>
              <w:t xml:space="preserve">Understands and communicates collaborative working </w:t>
            </w:r>
            <w:r>
              <w:rPr>
                <w:rFonts w:ascii="Nirmala UI Semilight" w:eastAsia="Arial Unicode MS" w:hAnsi="Nirmala UI Semilight" w:cs="Nirmala UI Semilight"/>
                <w:bCs/>
                <w:sz w:val="22"/>
                <w:szCs w:val="22"/>
              </w:rPr>
              <w:t>and the benefits of developing and suggesting new ideas.</w:t>
            </w:r>
          </w:p>
          <w:p w14:paraId="74F00DC0" w14:textId="1CFDDBDD" w:rsidR="005F271D" w:rsidRPr="005F271D" w:rsidRDefault="005F271D" w:rsidP="005F271D">
            <w:pPr>
              <w:pStyle w:val="ListParagraph"/>
              <w:numPr>
                <w:ilvl w:val="0"/>
                <w:numId w:val="2"/>
              </w:numPr>
              <w:rPr>
                <w:rFonts w:ascii="Nirmala UI Semilight" w:eastAsia="Arial Unicode MS" w:hAnsi="Nirmala UI Semilight" w:cs="Nirmala UI Semilight"/>
                <w:bCs/>
                <w:sz w:val="22"/>
                <w:szCs w:val="22"/>
              </w:rPr>
            </w:pPr>
            <w:r>
              <w:rPr>
                <w:rFonts w:ascii="Nirmala UI Semilight" w:eastAsia="Arial Unicode MS" w:hAnsi="Nirmala UI Semilight" w:cs="Nirmala UI Semilight"/>
                <w:bCs/>
                <w:sz w:val="22"/>
                <w:szCs w:val="22"/>
              </w:rPr>
              <w:t>Communicates good organisation and problems solving attributes.  Is self-motivated.</w:t>
            </w:r>
          </w:p>
          <w:p w14:paraId="79570AFA" w14:textId="245E6846" w:rsidR="00115CF8" w:rsidRPr="005F271D" w:rsidRDefault="005F271D" w:rsidP="005F271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5F271D">
              <w:rPr>
                <w:rFonts w:ascii="Nirmala UI Semilight" w:eastAsia="Arial Unicode MS" w:hAnsi="Nirmala UI Semilight" w:cs="Nirmala UI Semilight"/>
                <w:bCs/>
                <w:sz w:val="22"/>
                <w:szCs w:val="22"/>
              </w:rPr>
              <w:t>Understands respect and listening to the opinions of others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7907C9FA" w14:textId="77777777" w:rsidR="00115CF8" w:rsidRDefault="00115CF8" w:rsidP="00965CA2"/>
    <w:p w14:paraId="3ADC804B" w14:textId="77777777" w:rsidR="00DD244C" w:rsidRPr="0062570B" w:rsidRDefault="00DD244C" w:rsidP="0062570B">
      <w:pPr>
        <w:ind w:left="-142" w:right="-1"/>
        <w:rPr>
          <w:rFonts w:ascii="Arial" w:hAnsi="Arial" w:cs="Arial"/>
        </w:rPr>
      </w:pPr>
    </w:p>
    <w:sectPr w:rsidR="00DD244C" w:rsidRPr="0062570B" w:rsidSect="00115CF8">
      <w:headerReference w:type="default" r:id="rId7"/>
      <w:footerReference w:type="default" r:id="rId8"/>
      <w:pgSz w:w="16820" w:h="11900" w:orient="landscape"/>
      <w:pgMar w:top="993" w:right="1701" w:bottom="1440" w:left="1985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DCCDB6" w14:textId="77777777" w:rsidR="00115CF8" w:rsidRDefault="00115CF8" w:rsidP="0052057F">
      <w:r>
        <w:separator/>
      </w:r>
    </w:p>
  </w:endnote>
  <w:endnote w:type="continuationSeparator" w:id="0">
    <w:p w14:paraId="2E656891" w14:textId="77777777" w:rsidR="00115CF8" w:rsidRDefault="00115CF8" w:rsidP="00520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rmala UI Semilight">
    <w:panose1 w:val="020B0402040204020203"/>
    <w:charset w:val="00"/>
    <w:family w:val="swiss"/>
    <w:pitch w:val="variable"/>
    <w:sig w:usb0="80FF8023" w:usb1="0200004A" w:usb2="000002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418AAE" w14:textId="77777777" w:rsidR="00A242C6" w:rsidRDefault="004B7AC9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2C6E6C3" wp14:editId="338FADB8">
          <wp:simplePos x="0" y="0"/>
          <wp:positionH relativeFrom="column">
            <wp:posOffset>-56515</wp:posOffset>
          </wp:positionH>
          <wp:positionV relativeFrom="paragraph">
            <wp:posOffset>-1015365</wp:posOffset>
          </wp:positionV>
          <wp:extent cx="8785860" cy="1201420"/>
          <wp:effectExtent l="0" t="0" r="0" b="0"/>
          <wp:wrapNone/>
          <wp:docPr id="61" name="Picture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221152 Values Generic Coloured Bar_Foot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314"/>
                  <a:stretch/>
                </pic:blipFill>
                <pic:spPr bwMode="auto">
                  <a:xfrm>
                    <a:off x="0" y="0"/>
                    <a:ext cx="8795494" cy="120273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A9EF5B" w14:textId="77777777" w:rsidR="00115CF8" w:rsidRDefault="00115CF8" w:rsidP="0052057F">
      <w:r>
        <w:separator/>
      </w:r>
    </w:p>
  </w:footnote>
  <w:footnote w:type="continuationSeparator" w:id="0">
    <w:p w14:paraId="71CBEDA0" w14:textId="77777777" w:rsidR="00115CF8" w:rsidRDefault="00115CF8" w:rsidP="00520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6B8403" w14:textId="77777777" w:rsidR="00A242C6" w:rsidRDefault="004B7AC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7688D3E" wp14:editId="30FF720B">
          <wp:simplePos x="0" y="0"/>
          <wp:positionH relativeFrom="page">
            <wp:align>right</wp:align>
          </wp:positionH>
          <wp:positionV relativeFrom="paragraph">
            <wp:posOffset>0</wp:posOffset>
          </wp:positionV>
          <wp:extent cx="10035540" cy="776605"/>
          <wp:effectExtent l="0" t="0" r="3810" b="4445"/>
          <wp:wrapNone/>
          <wp:docPr id="60" name="Picture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221152 Values Generic Coloured Bar_Head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2035"/>
                  <a:stretch/>
                </pic:blipFill>
                <pic:spPr bwMode="auto">
                  <a:xfrm>
                    <a:off x="0" y="0"/>
                    <a:ext cx="10035540" cy="7766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356936"/>
    <w:multiLevelType w:val="hybridMultilevel"/>
    <w:tmpl w:val="5B5AE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652576"/>
    <w:multiLevelType w:val="hybridMultilevel"/>
    <w:tmpl w:val="DE32B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702DEA"/>
    <w:multiLevelType w:val="hybridMultilevel"/>
    <w:tmpl w:val="B82E3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EC20D2"/>
    <w:multiLevelType w:val="hybridMultilevel"/>
    <w:tmpl w:val="BB368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160A02"/>
    <w:multiLevelType w:val="hybridMultilevel"/>
    <w:tmpl w:val="3E12B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2610097">
    <w:abstractNumId w:val="0"/>
  </w:num>
  <w:num w:numId="2" w16cid:durableId="673722277">
    <w:abstractNumId w:val="2"/>
  </w:num>
  <w:num w:numId="3" w16cid:durableId="1354111921">
    <w:abstractNumId w:val="1"/>
  </w:num>
  <w:num w:numId="4" w16cid:durableId="660351924">
    <w:abstractNumId w:val="4"/>
  </w:num>
  <w:num w:numId="5" w16cid:durableId="17016678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CF8"/>
    <w:rsid w:val="00061656"/>
    <w:rsid w:val="00092229"/>
    <w:rsid w:val="000C3BC0"/>
    <w:rsid w:val="000D694A"/>
    <w:rsid w:val="000F7B4C"/>
    <w:rsid w:val="0010256D"/>
    <w:rsid w:val="00115CF8"/>
    <w:rsid w:val="0019206F"/>
    <w:rsid w:val="001B6737"/>
    <w:rsid w:val="00324ED9"/>
    <w:rsid w:val="003A689F"/>
    <w:rsid w:val="003D79C5"/>
    <w:rsid w:val="004B7AC9"/>
    <w:rsid w:val="004D5A0C"/>
    <w:rsid w:val="0052057F"/>
    <w:rsid w:val="00587A79"/>
    <w:rsid w:val="005C02A9"/>
    <w:rsid w:val="005D1690"/>
    <w:rsid w:val="005F271D"/>
    <w:rsid w:val="005F2849"/>
    <w:rsid w:val="0062570B"/>
    <w:rsid w:val="00741E61"/>
    <w:rsid w:val="00772D7F"/>
    <w:rsid w:val="007C5707"/>
    <w:rsid w:val="008F5833"/>
    <w:rsid w:val="00921010"/>
    <w:rsid w:val="0096226F"/>
    <w:rsid w:val="00965CA2"/>
    <w:rsid w:val="00A07478"/>
    <w:rsid w:val="00A14815"/>
    <w:rsid w:val="00A242C6"/>
    <w:rsid w:val="00A456AE"/>
    <w:rsid w:val="00A7287B"/>
    <w:rsid w:val="00B53923"/>
    <w:rsid w:val="00BA5745"/>
    <w:rsid w:val="00BC7618"/>
    <w:rsid w:val="00CD5B2C"/>
    <w:rsid w:val="00D20865"/>
    <w:rsid w:val="00DC1B70"/>
    <w:rsid w:val="00DD244C"/>
    <w:rsid w:val="00E6573E"/>
    <w:rsid w:val="00E6622A"/>
    <w:rsid w:val="00E80252"/>
    <w:rsid w:val="00EE54E6"/>
    <w:rsid w:val="00FC6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6E82478"/>
  <w14:defaultImageDpi w14:val="32767"/>
  <w15:docId w15:val="{059798D4-29F1-4347-AD4C-B6358CAE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057F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057F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7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70B"/>
    <w:rPr>
      <w:rFonts w:ascii="Tahoma" w:eastAsiaTheme="minorEastAsi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1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02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broxstore1\r_drive\msoffice\templates\Personnel\A4%20Values%20Generic%20Template%20-%20coloured%20ba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A4 Values Generic Template - coloured bar</Template>
  <TotalTime>1</TotalTime>
  <Pages>2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Borough of Broxbourne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Kim Charles</dc:creator>
  <cp:lastModifiedBy>Kim Charles</cp:lastModifiedBy>
  <cp:revision>3</cp:revision>
  <cp:lastPrinted>2018-12-10T11:35:00Z</cp:lastPrinted>
  <dcterms:created xsi:type="dcterms:W3CDTF">2024-10-31T13:28:00Z</dcterms:created>
  <dcterms:modified xsi:type="dcterms:W3CDTF">2024-10-31T13:28:00Z</dcterms:modified>
</cp:coreProperties>
</file>