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1" w:type="dxa"/>
        <w:tblLook w:val="04A0" w:firstRow="1" w:lastRow="0" w:firstColumn="1" w:lastColumn="0" w:noHBand="0" w:noVBand="1"/>
      </w:tblPr>
      <w:tblGrid>
        <w:gridCol w:w="6799"/>
        <w:gridCol w:w="3402"/>
      </w:tblGrid>
      <w:tr w:rsidR="00B22BEE" w:rsidRPr="00B22BEE" w14:paraId="19C15B85" w14:textId="77777777" w:rsidTr="00636E00">
        <w:tc>
          <w:tcPr>
            <w:tcW w:w="10201" w:type="dxa"/>
            <w:gridSpan w:val="2"/>
            <w:shd w:val="clear" w:color="auto" w:fill="E2EFD9" w:themeFill="accent6" w:themeFillTint="33"/>
          </w:tcPr>
          <w:p w14:paraId="1F9B0952" w14:textId="13047CCA"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tc>
      </w:tr>
      <w:tr w:rsidR="00B22BEE" w:rsidRPr="00B22BEE" w14:paraId="783A3B42" w14:textId="77777777" w:rsidTr="00636E00">
        <w:tc>
          <w:tcPr>
            <w:tcW w:w="6799" w:type="dxa"/>
            <w:shd w:val="clear" w:color="auto" w:fill="E2EFD9" w:themeFill="accent6" w:themeFillTint="33"/>
          </w:tcPr>
          <w:p w14:paraId="29E0B0CB" w14:textId="7D6C497B"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6064EE">
              <w:rPr>
                <w:rFonts w:ascii="Arial" w:hAnsi="Arial" w:cs="Arial"/>
                <w:b/>
                <w:sz w:val="22"/>
                <w:szCs w:val="22"/>
              </w:rPr>
              <w:t>Town Centre Events Officer</w:t>
            </w:r>
          </w:p>
        </w:tc>
        <w:tc>
          <w:tcPr>
            <w:tcW w:w="3402" w:type="dxa"/>
            <w:shd w:val="clear" w:color="auto" w:fill="E2EFD9" w:themeFill="accent6" w:themeFillTint="33"/>
          </w:tcPr>
          <w:p w14:paraId="2BEB2D6B" w14:textId="4C31A0D6"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A7540E">
              <w:rPr>
                <w:rFonts w:ascii="Arial" w:hAnsi="Arial" w:cs="Arial"/>
                <w:b/>
                <w:sz w:val="22"/>
                <w:szCs w:val="22"/>
              </w:rPr>
              <w:t>EO</w:t>
            </w:r>
          </w:p>
        </w:tc>
      </w:tr>
      <w:tr w:rsidR="00B22BEE" w:rsidRPr="00B22BEE" w14:paraId="592EB503" w14:textId="77777777" w:rsidTr="00636E00">
        <w:tc>
          <w:tcPr>
            <w:tcW w:w="6799" w:type="dxa"/>
            <w:shd w:val="clear" w:color="auto" w:fill="E2EFD9" w:themeFill="accent6" w:themeFillTint="33"/>
          </w:tcPr>
          <w:p w14:paraId="6D004790" w14:textId="2F6E5F3B"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w:t>
            </w:r>
            <w:r w:rsidR="005B7D65">
              <w:rPr>
                <w:rFonts w:ascii="Arial" w:hAnsi="Arial" w:cs="Arial"/>
                <w:b/>
                <w:sz w:val="22"/>
                <w:szCs w:val="22"/>
              </w:rPr>
              <w:t>,</w:t>
            </w:r>
            <w:r w:rsidR="002B0922">
              <w:rPr>
                <w:rFonts w:ascii="Arial" w:hAnsi="Arial" w:cs="Arial"/>
                <w:b/>
                <w:sz w:val="22"/>
                <w:szCs w:val="22"/>
              </w:rPr>
              <w:t xml:space="preserve"> Churchgate</w:t>
            </w:r>
            <w:r w:rsidR="005B7D65">
              <w:rPr>
                <w:rFonts w:ascii="Arial" w:hAnsi="Arial" w:cs="Arial"/>
                <w:b/>
                <w:sz w:val="22"/>
                <w:szCs w:val="22"/>
              </w:rPr>
              <w:t>,</w:t>
            </w:r>
            <w:r w:rsidR="002B0922">
              <w:rPr>
                <w:rFonts w:ascii="Arial" w:hAnsi="Arial" w:cs="Arial"/>
                <w:b/>
                <w:sz w:val="22"/>
                <w:szCs w:val="22"/>
              </w:rPr>
              <w:t xml:space="preserve"> Cheshunt</w:t>
            </w:r>
            <w:r w:rsidR="005B7D65">
              <w:rPr>
                <w:rFonts w:ascii="Arial" w:hAnsi="Arial" w:cs="Arial"/>
                <w:b/>
                <w:sz w:val="22"/>
                <w:szCs w:val="22"/>
              </w:rPr>
              <w:t xml:space="preserve">, </w:t>
            </w:r>
            <w:r w:rsidR="002B0922">
              <w:rPr>
                <w:rFonts w:ascii="Arial" w:hAnsi="Arial" w:cs="Arial"/>
                <w:b/>
                <w:sz w:val="22"/>
                <w:szCs w:val="22"/>
              </w:rPr>
              <w:t xml:space="preserve">Herts </w:t>
            </w:r>
          </w:p>
        </w:tc>
        <w:tc>
          <w:tcPr>
            <w:tcW w:w="3402" w:type="dxa"/>
            <w:shd w:val="clear" w:color="auto" w:fill="E2EFD9" w:themeFill="accent6" w:themeFillTint="33"/>
          </w:tcPr>
          <w:p w14:paraId="3EC6516E" w14:textId="77777777" w:rsidR="00B22BEE" w:rsidRPr="00D60F2B" w:rsidRDefault="002B0922" w:rsidP="00B8025E">
            <w:pPr>
              <w:rPr>
                <w:rFonts w:ascii="Arial" w:hAnsi="Arial" w:cs="Arial"/>
                <w:b/>
                <w:sz w:val="22"/>
                <w:szCs w:val="22"/>
              </w:rPr>
            </w:pPr>
            <w:r>
              <w:rPr>
                <w:rFonts w:ascii="Arial" w:hAnsi="Arial" w:cs="Arial"/>
                <w:b/>
                <w:sz w:val="22"/>
                <w:szCs w:val="22"/>
              </w:rPr>
              <w:t>Hybrid: Yes</w:t>
            </w:r>
            <w:r w:rsidR="00B22BEE" w:rsidRPr="00D60F2B">
              <w:rPr>
                <w:rFonts w:ascii="Arial" w:hAnsi="Arial" w:cs="Arial"/>
                <w:b/>
                <w:sz w:val="22"/>
                <w:szCs w:val="22"/>
              </w:rPr>
              <w:t xml:space="preserve"> </w:t>
            </w:r>
          </w:p>
        </w:tc>
      </w:tr>
      <w:tr w:rsidR="00B22BEE" w:rsidRPr="00B22BEE" w14:paraId="76B3BCF2" w14:textId="77777777" w:rsidTr="00636E00">
        <w:tc>
          <w:tcPr>
            <w:tcW w:w="10201" w:type="dxa"/>
            <w:gridSpan w:val="2"/>
            <w:shd w:val="clear" w:color="auto" w:fill="E2EFD9" w:themeFill="accent6" w:themeFillTint="33"/>
          </w:tcPr>
          <w:p w14:paraId="6FE31BF0" w14:textId="6F41E639"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5B7D65">
              <w:rPr>
                <w:rFonts w:ascii="Arial" w:hAnsi="Arial" w:cs="Arial"/>
                <w:b/>
                <w:sz w:val="22"/>
                <w:szCs w:val="22"/>
              </w:rPr>
              <w:t>Community Development (Place Directorate)</w:t>
            </w:r>
          </w:p>
        </w:tc>
      </w:tr>
      <w:tr w:rsidR="00B22BEE" w:rsidRPr="00B22BEE" w14:paraId="7469E71C" w14:textId="77777777" w:rsidTr="00636E00">
        <w:tc>
          <w:tcPr>
            <w:tcW w:w="10201" w:type="dxa"/>
            <w:gridSpan w:val="2"/>
            <w:shd w:val="clear" w:color="auto" w:fill="E2EFD9" w:themeFill="accent6" w:themeFillTint="33"/>
          </w:tcPr>
          <w:p w14:paraId="68648C5E" w14:textId="7EAEBF4B" w:rsidR="00B22BEE" w:rsidRPr="002B0922" w:rsidRDefault="00B22BEE" w:rsidP="00B8025E">
            <w:pPr>
              <w:rPr>
                <w:rFonts w:ascii="Arial" w:hAnsi="Arial" w:cs="Arial"/>
                <w:color w:val="FF0000"/>
                <w:sz w:val="22"/>
                <w:szCs w:val="22"/>
              </w:rPr>
            </w:pPr>
            <w:r w:rsidRPr="006064EE">
              <w:rPr>
                <w:rFonts w:ascii="Arial" w:hAnsi="Arial" w:cs="Arial"/>
                <w:b/>
                <w:sz w:val="22"/>
                <w:szCs w:val="22"/>
              </w:rPr>
              <w:t>Reports to:</w:t>
            </w:r>
            <w:r w:rsidR="002B0922" w:rsidRPr="006064EE">
              <w:rPr>
                <w:rFonts w:ascii="Arial" w:hAnsi="Arial" w:cs="Arial"/>
                <w:b/>
                <w:sz w:val="22"/>
                <w:szCs w:val="22"/>
              </w:rPr>
              <w:t xml:space="preserve"> </w:t>
            </w:r>
            <w:r w:rsidR="006064EE">
              <w:rPr>
                <w:rFonts w:ascii="Arial" w:hAnsi="Arial" w:cs="Arial"/>
                <w:b/>
                <w:sz w:val="22"/>
                <w:szCs w:val="22"/>
              </w:rPr>
              <w:t xml:space="preserve">Senior Events </w:t>
            </w:r>
            <w:r w:rsidR="001324AC">
              <w:rPr>
                <w:rFonts w:ascii="Arial" w:hAnsi="Arial" w:cs="Arial"/>
                <w:b/>
                <w:sz w:val="22"/>
                <w:szCs w:val="22"/>
              </w:rPr>
              <w:t>Officer</w:t>
            </w:r>
          </w:p>
        </w:tc>
      </w:tr>
      <w:tr w:rsidR="00B22BEE" w:rsidRPr="00B22BEE" w14:paraId="51572EF9" w14:textId="77777777" w:rsidTr="00636E00">
        <w:tc>
          <w:tcPr>
            <w:tcW w:w="10201" w:type="dxa"/>
            <w:gridSpan w:val="2"/>
            <w:shd w:val="clear" w:color="auto" w:fill="E2EFD9" w:themeFill="accent6" w:themeFillTint="33"/>
          </w:tcPr>
          <w:p w14:paraId="6B0C48F1" w14:textId="6BE95F08" w:rsidR="00B22BEE" w:rsidRPr="00A7540E" w:rsidRDefault="00B22BEE" w:rsidP="002B0922">
            <w:pPr>
              <w:tabs>
                <w:tab w:val="left" w:pos="0"/>
                <w:tab w:val="left" w:pos="3168"/>
                <w:tab w:val="left" w:pos="3600"/>
              </w:tabs>
              <w:rPr>
                <w:rFonts w:ascii="Arial" w:eastAsia="Times New Roman" w:hAnsi="Arial" w:cs="Arial"/>
                <w:sz w:val="22"/>
                <w:szCs w:val="22"/>
                <w:lang w:val="en-US"/>
              </w:rPr>
            </w:pPr>
            <w:r w:rsidRPr="001324AC">
              <w:rPr>
                <w:rFonts w:ascii="Arial" w:hAnsi="Arial" w:cs="Arial"/>
                <w:b/>
                <w:sz w:val="22"/>
                <w:szCs w:val="22"/>
              </w:rPr>
              <w:t xml:space="preserve">Full time: 37 </w:t>
            </w:r>
            <w:r w:rsidR="001D315A">
              <w:rPr>
                <w:rFonts w:ascii="Arial" w:hAnsi="Arial" w:cs="Arial"/>
                <w:b/>
                <w:sz w:val="22"/>
                <w:szCs w:val="22"/>
              </w:rPr>
              <w:t xml:space="preserve">hours </w:t>
            </w:r>
            <w:r w:rsidRPr="001324AC">
              <w:rPr>
                <w:rFonts w:ascii="Arial" w:hAnsi="Arial" w:cs="Arial"/>
                <w:b/>
                <w:sz w:val="22"/>
                <w:szCs w:val="22"/>
              </w:rPr>
              <w:t>per week</w:t>
            </w:r>
            <w:r w:rsidRPr="002B0922">
              <w:rPr>
                <w:rFonts w:ascii="Arial" w:hAnsi="Arial" w:cs="Arial"/>
                <w:b/>
                <w:color w:val="FF0000"/>
                <w:sz w:val="22"/>
                <w:szCs w:val="22"/>
              </w:rPr>
              <w:t xml:space="preserve"> </w:t>
            </w:r>
          </w:p>
        </w:tc>
      </w:tr>
      <w:tr w:rsidR="00636E00" w:rsidRPr="00B22BEE" w14:paraId="7E3DEF84" w14:textId="77777777" w:rsidTr="00636E00">
        <w:tc>
          <w:tcPr>
            <w:tcW w:w="10201" w:type="dxa"/>
            <w:gridSpan w:val="2"/>
            <w:shd w:val="clear" w:color="auto" w:fill="E2EFD9" w:themeFill="accent6" w:themeFillTint="33"/>
          </w:tcPr>
          <w:p w14:paraId="18B1F62E" w14:textId="67521319" w:rsidR="00636E00" w:rsidRDefault="00636E00" w:rsidP="00B8025E">
            <w:pPr>
              <w:rPr>
                <w:rFonts w:ascii="Arial" w:hAnsi="Arial" w:cs="Arial"/>
                <w:b/>
                <w:sz w:val="22"/>
                <w:szCs w:val="22"/>
              </w:rPr>
            </w:pPr>
            <w:r>
              <w:rPr>
                <w:rFonts w:ascii="Arial" w:hAnsi="Arial" w:cs="Arial"/>
                <w:b/>
                <w:sz w:val="22"/>
                <w:szCs w:val="22"/>
              </w:rPr>
              <w:t>Grade:</w:t>
            </w:r>
            <w:r w:rsidR="002B0922">
              <w:rPr>
                <w:rFonts w:ascii="Arial" w:hAnsi="Arial" w:cs="Arial"/>
                <w:b/>
                <w:sz w:val="22"/>
                <w:szCs w:val="22"/>
              </w:rPr>
              <w:t xml:space="preserve"> </w:t>
            </w:r>
            <w:r w:rsidR="00B80CB2">
              <w:rPr>
                <w:rFonts w:ascii="Arial" w:hAnsi="Arial" w:cs="Arial"/>
                <w:b/>
                <w:sz w:val="22"/>
                <w:szCs w:val="22"/>
              </w:rPr>
              <w:t>F37</w:t>
            </w:r>
          </w:p>
        </w:tc>
      </w:tr>
      <w:tr w:rsidR="00636E00" w:rsidRPr="00B22BEE" w14:paraId="7A91785D" w14:textId="77777777" w:rsidTr="00636E00">
        <w:tc>
          <w:tcPr>
            <w:tcW w:w="10201" w:type="dxa"/>
            <w:gridSpan w:val="2"/>
            <w:shd w:val="clear" w:color="auto" w:fill="E2EFD9" w:themeFill="accent6" w:themeFillTint="33"/>
          </w:tcPr>
          <w:p w14:paraId="291A8C9F" w14:textId="2A562FC9"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B80CB2">
              <w:rPr>
                <w:rFonts w:ascii="Arial" w:hAnsi="Arial" w:cs="Arial"/>
                <w:b/>
                <w:sz w:val="22"/>
                <w:szCs w:val="22"/>
              </w:rPr>
              <w:t>Yes</w:t>
            </w:r>
            <w:r w:rsidRPr="002B0922">
              <w:rPr>
                <w:rFonts w:ascii="Arial" w:hAnsi="Arial" w:cs="Arial"/>
                <w:b/>
                <w:color w:val="FF0000"/>
                <w:sz w:val="22"/>
                <w:szCs w:val="22"/>
              </w:rPr>
              <w:t xml:space="preserve"> </w:t>
            </w:r>
          </w:p>
        </w:tc>
      </w:tr>
      <w:tr w:rsidR="00F215FC" w:rsidRPr="00B22BEE" w14:paraId="1D5325F0" w14:textId="77777777" w:rsidTr="00A7540E">
        <w:tc>
          <w:tcPr>
            <w:tcW w:w="10201" w:type="dxa"/>
            <w:gridSpan w:val="2"/>
            <w:tcBorders>
              <w:bottom w:val="single" w:sz="4" w:space="0" w:color="auto"/>
            </w:tcBorders>
            <w:shd w:val="clear" w:color="auto" w:fill="E2EFD9" w:themeFill="accent6" w:themeFillTint="33"/>
          </w:tcPr>
          <w:p w14:paraId="39C3885D" w14:textId="5FBF4F99" w:rsidR="00F215FC" w:rsidRDefault="00E73E44" w:rsidP="00B8025E">
            <w:pPr>
              <w:rPr>
                <w:rFonts w:ascii="Arial" w:hAnsi="Arial" w:cs="Arial"/>
                <w:b/>
                <w:sz w:val="22"/>
                <w:szCs w:val="22"/>
              </w:rPr>
            </w:pPr>
            <w:r>
              <w:rPr>
                <w:rFonts w:ascii="Arial" w:hAnsi="Arial" w:cs="Arial"/>
                <w:b/>
                <w:sz w:val="22"/>
                <w:szCs w:val="22"/>
              </w:rPr>
              <w:t xml:space="preserve">Car: </w:t>
            </w:r>
            <w:r w:rsidRPr="00D060F8">
              <w:rPr>
                <w:rFonts w:ascii="Arial" w:hAnsi="Arial" w:cs="Arial"/>
                <w:b/>
                <w:sz w:val="22"/>
                <w:szCs w:val="22"/>
              </w:rPr>
              <w:t>Yes – mileage rates paid in accordance with HM Revenue services</w:t>
            </w:r>
          </w:p>
        </w:tc>
      </w:tr>
      <w:tr w:rsidR="00F215FC" w:rsidRPr="00B22BEE" w14:paraId="3B411C8E" w14:textId="77777777" w:rsidTr="00A7540E">
        <w:tc>
          <w:tcPr>
            <w:tcW w:w="10201" w:type="dxa"/>
            <w:gridSpan w:val="2"/>
            <w:tcBorders>
              <w:top w:val="single" w:sz="4" w:space="0" w:color="auto"/>
              <w:left w:val="nil"/>
              <w:bottom w:val="single" w:sz="4" w:space="0" w:color="auto"/>
              <w:right w:val="nil"/>
            </w:tcBorders>
          </w:tcPr>
          <w:p w14:paraId="1F7CBD23" w14:textId="77777777" w:rsidR="00A7540E" w:rsidRDefault="00A7540E" w:rsidP="00E41AA9">
            <w:pPr>
              <w:ind w:right="-331"/>
              <w:jc w:val="both"/>
              <w:rPr>
                <w:rFonts w:ascii="Arial" w:hAnsi="Arial" w:cs="Arial"/>
                <w:b/>
                <w:color w:val="000000"/>
                <w:sz w:val="22"/>
                <w:szCs w:val="22"/>
              </w:rPr>
            </w:pPr>
          </w:p>
          <w:p w14:paraId="4D58E6E9" w14:textId="2E3417AB" w:rsidR="00E41AA9" w:rsidRDefault="00E41AA9" w:rsidP="00E41AA9">
            <w:pPr>
              <w:ind w:right="-331"/>
              <w:jc w:val="both"/>
              <w:rPr>
                <w:rFonts w:ascii="Arial" w:eastAsia="Times New Roman" w:hAnsi="Arial" w:cs="Arial"/>
                <w:b/>
                <w:color w:val="000000"/>
                <w:sz w:val="22"/>
                <w:szCs w:val="22"/>
              </w:rPr>
            </w:pPr>
            <w:r>
              <w:rPr>
                <w:rFonts w:ascii="Arial" w:hAnsi="Arial" w:cs="Arial"/>
                <w:b/>
                <w:color w:val="000000"/>
                <w:sz w:val="22"/>
                <w:szCs w:val="22"/>
              </w:rPr>
              <w:t>Purpose</w:t>
            </w:r>
          </w:p>
          <w:p w14:paraId="5F0193D8" w14:textId="240F7A8F" w:rsidR="005B7D65" w:rsidRDefault="005B7D65" w:rsidP="005B7D65">
            <w:pPr>
              <w:tabs>
                <w:tab w:val="left" w:pos="7902"/>
              </w:tabs>
              <w:ind w:right="317"/>
              <w:jc w:val="both"/>
              <w:rPr>
                <w:rFonts w:ascii="Arial" w:hAnsi="Arial" w:cs="Arial"/>
                <w:sz w:val="22"/>
                <w:szCs w:val="22"/>
              </w:rPr>
            </w:pPr>
            <w:r>
              <w:rPr>
                <w:rFonts w:ascii="Arial" w:hAnsi="Arial" w:cs="Arial"/>
                <w:sz w:val="22"/>
                <w:szCs w:val="22"/>
              </w:rPr>
              <w:t xml:space="preserve">To lead on </w:t>
            </w:r>
            <w:r w:rsidR="006868A7">
              <w:rPr>
                <w:rFonts w:ascii="Arial" w:hAnsi="Arial" w:cs="Arial"/>
                <w:sz w:val="22"/>
                <w:szCs w:val="22"/>
              </w:rPr>
              <w:t>t</w:t>
            </w:r>
            <w:r w:rsidR="001D315A">
              <w:rPr>
                <w:rFonts w:ascii="Arial" w:hAnsi="Arial" w:cs="Arial"/>
                <w:sz w:val="22"/>
                <w:szCs w:val="22"/>
              </w:rPr>
              <w:t xml:space="preserve">own </w:t>
            </w:r>
            <w:r w:rsidR="006868A7">
              <w:rPr>
                <w:rFonts w:ascii="Arial" w:hAnsi="Arial" w:cs="Arial"/>
                <w:sz w:val="22"/>
                <w:szCs w:val="22"/>
              </w:rPr>
              <w:t>c</w:t>
            </w:r>
            <w:r w:rsidR="001D315A">
              <w:rPr>
                <w:rFonts w:ascii="Arial" w:hAnsi="Arial" w:cs="Arial"/>
                <w:sz w:val="22"/>
                <w:szCs w:val="22"/>
              </w:rPr>
              <w:t xml:space="preserve">entre event planning and </w:t>
            </w:r>
            <w:r w:rsidR="003F0F46">
              <w:rPr>
                <w:rFonts w:ascii="Arial" w:hAnsi="Arial" w:cs="Arial"/>
                <w:sz w:val="22"/>
                <w:szCs w:val="22"/>
              </w:rPr>
              <w:t>e</w:t>
            </w:r>
            <w:r>
              <w:rPr>
                <w:rFonts w:ascii="Arial" w:hAnsi="Arial" w:cs="Arial"/>
                <w:sz w:val="22"/>
                <w:szCs w:val="22"/>
              </w:rPr>
              <w:t xml:space="preserve">vent </w:t>
            </w:r>
            <w:r w:rsidR="003F0F46">
              <w:rPr>
                <w:rFonts w:ascii="Arial" w:hAnsi="Arial" w:cs="Arial"/>
                <w:sz w:val="22"/>
                <w:szCs w:val="22"/>
              </w:rPr>
              <w:t>s</w:t>
            </w:r>
            <w:r>
              <w:rPr>
                <w:rFonts w:ascii="Arial" w:hAnsi="Arial" w:cs="Arial"/>
                <w:sz w:val="22"/>
                <w:szCs w:val="22"/>
              </w:rPr>
              <w:t xml:space="preserve">afety across the Borough of Broxbourne. </w:t>
            </w:r>
          </w:p>
          <w:p w14:paraId="1B0DE4A4" w14:textId="6FF3F3EC" w:rsidR="00C5368D" w:rsidRDefault="00E41AA9" w:rsidP="00E41AA9">
            <w:pPr>
              <w:tabs>
                <w:tab w:val="left" w:pos="7902"/>
              </w:tabs>
              <w:ind w:right="317"/>
              <w:jc w:val="both"/>
              <w:rPr>
                <w:rFonts w:ascii="Arial" w:hAnsi="Arial" w:cs="Arial"/>
                <w:sz w:val="22"/>
                <w:szCs w:val="22"/>
              </w:rPr>
            </w:pPr>
            <w:r>
              <w:rPr>
                <w:rFonts w:ascii="Arial" w:hAnsi="Arial" w:cs="Arial"/>
                <w:sz w:val="22"/>
                <w:szCs w:val="22"/>
              </w:rPr>
              <w:t>To provide</w:t>
            </w:r>
            <w:r w:rsidR="00A7540E">
              <w:rPr>
                <w:rFonts w:ascii="Arial" w:hAnsi="Arial" w:cs="Arial"/>
                <w:sz w:val="22"/>
                <w:szCs w:val="22"/>
              </w:rPr>
              <w:t>:</w:t>
            </w:r>
            <w:r>
              <w:rPr>
                <w:rFonts w:ascii="Arial" w:hAnsi="Arial" w:cs="Arial"/>
                <w:sz w:val="22"/>
                <w:szCs w:val="22"/>
              </w:rPr>
              <w:t xml:space="preserve"> </w:t>
            </w:r>
          </w:p>
          <w:p w14:paraId="51135D58" w14:textId="221F4673" w:rsidR="00F6157E" w:rsidRDefault="00E41AA9" w:rsidP="00E41AA9">
            <w:pPr>
              <w:tabs>
                <w:tab w:val="left" w:pos="7902"/>
              </w:tabs>
              <w:ind w:right="317"/>
              <w:jc w:val="both"/>
              <w:rPr>
                <w:rFonts w:ascii="Arial" w:hAnsi="Arial" w:cs="Arial"/>
                <w:sz w:val="22"/>
                <w:szCs w:val="22"/>
              </w:rPr>
            </w:pPr>
            <w:r>
              <w:rPr>
                <w:rFonts w:ascii="Arial" w:hAnsi="Arial" w:cs="Arial"/>
                <w:sz w:val="22"/>
                <w:szCs w:val="22"/>
              </w:rPr>
              <w:t>(i) administrative support to the Town Centres</w:t>
            </w:r>
            <w:r w:rsidR="00B74E80">
              <w:rPr>
                <w:rFonts w:ascii="Arial" w:hAnsi="Arial" w:cs="Arial"/>
                <w:sz w:val="22"/>
                <w:szCs w:val="22"/>
              </w:rPr>
              <w:t xml:space="preserve"> </w:t>
            </w:r>
            <w:r w:rsidR="003F0F46">
              <w:rPr>
                <w:rFonts w:ascii="Arial" w:hAnsi="Arial" w:cs="Arial"/>
                <w:sz w:val="22"/>
                <w:szCs w:val="22"/>
              </w:rPr>
              <w:t>team</w:t>
            </w:r>
          </w:p>
          <w:p w14:paraId="083ABB96" w14:textId="3B0BDC68" w:rsidR="00E41AA9" w:rsidRDefault="00E41AA9" w:rsidP="00E41AA9">
            <w:pPr>
              <w:tabs>
                <w:tab w:val="left" w:pos="7902"/>
              </w:tabs>
              <w:ind w:right="317"/>
              <w:jc w:val="both"/>
              <w:rPr>
                <w:rFonts w:ascii="Arial" w:hAnsi="Arial" w:cs="Arial"/>
                <w:sz w:val="22"/>
                <w:szCs w:val="22"/>
              </w:rPr>
            </w:pPr>
            <w:r>
              <w:rPr>
                <w:rFonts w:ascii="Arial" w:hAnsi="Arial" w:cs="Arial"/>
                <w:sz w:val="22"/>
                <w:szCs w:val="22"/>
              </w:rPr>
              <w:t>(ii) administrative support throughout the Council as the need arises.</w:t>
            </w:r>
          </w:p>
          <w:p w14:paraId="427CAB56" w14:textId="77777777" w:rsidR="00ED5471" w:rsidRPr="00596C3E" w:rsidRDefault="00ED5471" w:rsidP="00E41AA9">
            <w:pPr>
              <w:jc w:val="both"/>
              <w:rPr>
                <w:rFonts w:ascii="Arial" w:eastAsia="Calibri" w:hAnsi="Arial" w:cs="Arial"/>
                <w:color w:val="000000"/>
                <w:sz w:val="22"/>
                <w:szCs w:val="22"/>
              </w:rPr>
            </w:pPr>
          </w:p>
          <w:p w14:paraId="55D842BF" w14:textId="27C08092" w:rsidR="00E41AA9" w:rsidRPr="00A7540E" w:rsidRDefault="00E41AA9" w:rsidP="00A7540E">
            <w:pPr>
              <w:rPr>
                <w:rFonts w:ascii="Arial" w:eastAsia="Times New Roman" w:hAnsi="Arial" w:cs="Arial"/>
                <w:b/>
                <w:color w:val="000000"/>
                <w:sz w:val="22"/>
                <w:szCs w:val="22"/>
              </w:rPr>
            </w:pPr>
            <w:r w:rsidRPr="00596C3E">
              <w:rPr>
                <w:rFonts w:ascii="Arial" w:hAnsi="Arial" w:cs="Arial"/>
                <w:b/>
                <w:color w:val="000000"/>
                <w:sz w:val="22"/>
                <w:szCs w:val="22"/>
              </w:rPr>
              <w:t>Duties (specific):</w:t>
            </w:r>
          </w:p>
          <w:p w14:paraId="12A9683E" w14:textId="77777777" w:rsidR="005B7D65" w:rsidRDefault="005B7D65" w:rsidP="00FE31B8">
            <w:pPr>
              <w:numPr>
                <w:ilvl w:val="0"/>
                <w:numId w:val="9"/>
              </w:numPr>
              <w:jc w:val="both"/>
              <w:rPr>
                <w:rFonts w:ascii="Arial" w:eastAsia="Calibri" w:hAnsi="Arial" w:cs="Arial"/>
                <w:sz w:val="22"/>
                <w:szCs w:val="22"/>
              </w:rPr>
            </w:pPr>
            <w:r>
              <w:rPr>
                <w:rFonts w:ascii="Arial" w:eastAsia="Calibri" w:hAnsi="Arial" w:cs="Arial"/>
                <w:sz w:val="22"/>
                <w:szCs w:val="22"/>
              </w:rPr>
              <w:t>Plan and o</w:t>
            </w:r>
            <w:r w:rsidRPr="00596C3E">
              <w:rPr>
                <w:rFonts w:ascii="Arial" w:eastAsia="Calibri" w:hAnsi="Arial" w:cs="Arial"/>
                <w:sz w:val="22"/>
                <w:szCs w:val="22"/>
              </w:rPr>
              <w:t>rganise town centre events</w:t>
            </w:r>
            <w:r>
              <w:rPr>
                <w:rFonts w:ascii="Arial" w:eastAsia="Calibri" w:hAnsi="Arial" w:cs="Arial"/>
                <w:sz w:val="22"/>
                <w:szCs w:val="22"/>
              </w:rPr>
              <w:t xml:space="preserve"> under the guidance of the Senior Events Officer</w:t>
            </w:r>
            <w:r w:rsidRPr="00596C3E">
              <w:rPr>
                <w:rFonts w:ascii="Arial" w:eastAsia="Calibri" w:hAnsi="Arial" w:cs="Arial"/>
                <w:sz w:val="22"/>
                <w:szCs w:val="22"/>
              </w:rPr>
              <w:t xml:space="preserve">, including the booking of traders, stallholders, performers, and inviting participants, including checking of </w:t>
            </w:r>
            <w:proofErr w:type="gramStart"/>
            <w:r w:rsidRPr="00596C3E">
              <w:rPr>
                <w:rFonts w:ascii="Arial" w:eastAsia="Calibri" w:hAnsi="Arial" w:cs="Arial"/>
                <w:sz w:val="22"/>
                <w:szCs w:val="22"/>
              </w:rPr>
              <w:t>insurances</w:t>
            </w:r>
            <w:proofErr w:type="gramEnd"/>
            <w:r w:rsidRPr="00596C3E">
              <w:rPr>
                <w:rFonts w:ascii="Arial" w:eastAsia="Calibri" w:hAnsi="Arial" w:cs="Arial"/>
                <w:sz w:val="22"/>
                <w:szCs w:val="22"/>
              </w:rPr>
              <w:t xml:space="preserve"> and collating relevant paperwork and where necessary attend to help co-ordinate/facilitate the event</w:t>
            </w:r>
            <w:r>
              <w:rPr>
                <w:rFonts w:ascii="Arial" w:eastAsia="Calibri" w:hAnsi="Arial" w:cs="Arial"/>
                <w:sz w:val="22"/>
                <w:szCs w:val="22"/>
              </w:rPr>
              <w:t xml:space="preserve"> and carry out event safety checks where applicable.</w:t>
            </w:r>
          </w:p>
          <w:p w14:paraId="33111446" w14:textId="77777777" w:rsidR="005B7D65" w:rsidRDefault="005B7D65" w:rsidP="005B7D65">
            <w:pPr>
              <w:pStyle w:val="ListParagraph"/>
              <w:rPr>
                <w:rFonts w:ascii="Arial" w:eastAsia="Calibri" w:hAnsi="Arial" w:cs="Arial"/>
                <w:sz w:val="22"/>
                <w:szCs w:val="22"/>
              </w:rPr>
            </w:pPr>
          </w:p>
          <w:p w14:paraId="648569DC" w14:textId="2AEE7E12" w:rsidR="00E41AA9" w:rsidRPr="00596C3E" w:rsidRDefault="00E41AA9" w:rsidP="00FE31B8">
            <w:pPr>
              <w:numPr>
                <w:ilvl w:val="0"/>
                <w:numId w:val="9"/>
              </w:numPr>
              <w:jc w:val="both"/>
              <w:rPr>
                <w:rFonts w:ascii="Arial" w:eastAsia="Calibri" w:hAnsi="Arial" w:cs="Arial"/>
                <w:sz w:val="22"/>
                <w:szCs w:val="22"/>
              </w:rPr>
            </w:pPr>
            <w:r w:rsidRPr="00596C3E">
              <w:rPr>
                <w:rFonts w:ascii="Arial" w:eastAsia="Calibri" w:hAnsi="Arial" w:cs="Arial"/>
                <w:sz w:val="22"/>
                <w:szCs w:val="22"/>
              </w:rPr>
              <w:t>Support publicity and communication programmes for events, arranging for posters and leaflets to be designed and printed and organising mailshots, as appropriate.</w:t>
            </w:r>
          </w:p>
          <w:p w14:paraId="2358A264" w14:textId="77777777" w:rsidR="00E41AA9" w:rsidRPr="00596C3E" w:rsidRDefault="00E41AA9" w:rsidP="00E41AA9">
            <w:pPr>
              <w:spacing w:line="276" w:lineRule="auto"/>
              <w:ind w:left="720"/>
              <w:contextualSpacing/>
              <w:rPr>
                <w:rFonts w:ascii="Arial" w:eastAsia="Calibri" w:hAnsi="Arial" w:cs="Arial"/>
                <w:sz w:val="22"/>
                <w:szCs w:val="22"/>
              </w:rPr>
            </w:pPr>
          </w:p>
          <w:p w14:paraId="1A5A8DED" w14:textId="77777777" w:rsidR="00E41AA9" w:rsidRPr="00596C3E" w:rsidRDefault="00E41AA9" w:rsidP="00FE31B8">
            <w:pPr>
              <w:numPr>
                <w:ilvl w:val="0"/>
                <w:numId w:val="9"/>
              </w:numPr>
              <w:jc w:val="both"/>
              <w:rPr>
                <w:rFonts w:ascii="Arial" w:eastAsia="Calibri" w:hAnsi="Arial" w:cs="Arial"/>
                <w:sz w:val="22"/>
                <w:szCs w:val="22"/>
              </w:rPr>
            </w:pPr>
            <w:r w:rsidRPr="00596C3E">
              <w:rPr>
                <w:rFonts w:ascii="Arial" w:eastAsia="Calibri" w:hAnsi="Arial" w:cs="Arial"/>
                <w:sz w:val="22"/>
                <w:szCs w:val="22"/>
              </w:rPr>
              <w:t>Keep a range of databases fully updated, for example retailer lists, exhibitors, stallholders and performers.</w:t>
            </w:r>
          </w:p>
          <w:p w14:paraId="1F038E66" w14:textId="77777777" w:rsidR="00E41AA9" w:rsidRPr="00596C3E" w:rsidRDefault="00E41AA9" w:rsidP="00E41AA9">
            <w:pPr>
              <w:spacing w:line="276" w:lineRule="auto"/>
              <w:ind w:left="720"/>
              <w:contextualSpacing/>
              <w:rPr>
                <w:rFonts w:ascii="Arial" w:eastAsia="Calibri" w:hAnsi="Arial" w:cs="Arial"/>
                <w:sz w:val="22"/>
                <w:szCs w:val="22"/>
              </w:rPr>
            </w:pPr>
          </w:p>
          <w:p w14:paraId="667A959A" w14:textId="2BE64D40" w:rsidR="00E41AA9" w:rsidRDefault="00E41AA9" w:rsidP="00FE31B8">
            <w:pPr>
              <w:numPr>
                <w:ilvl w:val="0"/>
                <w:numId w:val="9"/>
              </w:numPr>
              <w:jc w:val="both"/>
              <w:rPr>
                <w:rFonts w:ascii="Arial" w:eastAsia="Calibri" w:hAnsi="Arial" w:cs="Arial"/>
                <w:sz w:val="22"/>
                <w:szCs w:val="22"/>
              </w:rPr>
            </w:pPr>
            <w:r w:rsidRPr="00596C3E">
              <w:rPr>
                <w:rFonts w:ascii="Arial" w:eastAsia="Calibri" w:hAnsi="Arial" w:cs="Arial"/>
                <w:sz w:val="22"/>
                <w:szCs w:val="22"/>
              </w:rPr>
              <w:t>Keep precise timetable/bookings of town centre promotions and carry out any associated charging for commercial/voluntary organisations.</w:t>
            </w:r>
          </w:p>
          <w:p w14:paraId="1D62C10D" w14:textId="77777777" w:rsidR="003F0F46" w:rsidRDefault="003F0F46" w:rsidP="003F0F46">
            <w:pPr>
              <w:pStyle w:val="ListParagraph"/>
              <w:rPr>
                <w:rFonts w:ascii="Arial" w:eastAsia="Calibri" w:hAnsi="Arial" w:cs="Arial"/>
                <w:sz w:val="22"/>
                <w:szCs w:val="22"/>
              </w:rPr>
            </w:pPr>
          </w:p>
          <w:p w14:paraId="5C9C1E18" w14:textId="77777777" w:rsidR="003F0F46" w:rsidRPr="005B7D65" w:rsidRDefault="003F0F46" w:rsidP="003F0F46">
            <w:pPr>
              <w:numPr>
                <w:ilvl w:val="0"/>
                <w:numId w:val="9"/>
              </w:numPr>
              <w:jc w:val="both"/>
              <w:rPr>
                <w:rFonts w:ascii="Arial" w:eastAsia="Calibri" w:hAnsi="Arial" w:cs="Arial"/>
                <w:sz w:val="22"/>
                <w:szCs w:val="22"/>
              </w:rPr>
            </w:pPr>
            <w:r>
              <w:rPr>
                <w:rFonts w:ascii="Arial" w:eastAsia="Calibri" w:hAnsi="Arial" w:cs="Arial"/>
                <w:sz w:val="22"/>
                <w:szCs w:val="22"/>
              </w:rPr>
              <w:t>Co-ordinate</w:t>
            </w:r>
            <w:r w:rsidRPr="00C5368D">
              <w:rPr>
                <w:rFonts w:ascii="Arial" w:eastAsia="Calibri" w:hAnsi="Arial" w:cs="Arial"/>
                <w:sz w:val="22"/>
                <w:szCs w:val="22"/>
              </w:rPr>
              <w:t xml:space="preserve"> on event safety in the Borough of Broxbourne, ensuring that both Council and non-Council events are delivered safely with appropriate risk management processes. </w:t>
            </w:r>
            <w:r>
              <w:rPr>
                <w:rFonts w:ascii="Arial" w:eastAsia="Calibri" w:hAnsi="Arial" w:cs="Arial"/>
                <w:sz w:val="22"/>
                <w:szCs w:val="22"/>
              </w:rPr>
              <w:t>To act as the main point of contact within the Council for event organisers, providing safety and regulatory advice.</w:t>
            </w:r>
            <w:r>
              <w:rPr>
                <w:rFonts w:ascii="Arial" w:eastAsia="Calibri" w:hAnsi="Arial" w:cs="Arial"/>
                <w:sz w:val="22"/>
                <w:szCs w:val="22"/>
              </w:rPr>
              <w:br/>
            </w:r>
          </w:p>
          <w:p w14:paraId="6C3B6C56" w14:textId="77777777" w:rsidR="003F0F46" w:rsidRPr="003F0F46" w:rsidRDefault="003F0F46" w:rsidP="003F0F46">
            <w:pPr>
              <w:numPr>
                <w:ilvl w:val="0"/>
                <w:numId w:val="9"/>
              </w:numPr>
              <w:jc w:val="both"/>
              <w:rPr>
                <w:rFonts w:ascii="Arial" w:eastAsia="Calibri" w:hAnsi="Arial" w:cs="Arial"/>
                <w:sz w:val="22"/>
                <w:szCs w:val="22"/>
              </w:rPr>
            </w:pPr>
            <w:r>
              <w:rPr>
                <w:rFonts w:ascii="Arial" w:hAnsi="Arial" w:cs="Arial"/>
                <w:sz w:val="22"/>
                <w:szCs w:val="22"/>
              </w:rPr>
              <w:t>F</w:t>
            </w:r>
            <w:r w:rsidRPr="003F0F46">
              <w:rPr>
                <w:rFonts w:ascii="Arial" w:hAnsi="Arial" w:cs="Arial"/>
                <w:sz w:val="22"/>
                <w:szCs w:val="22"/>
              </w:rPr>
              <w:t>acilitate Broxbourne’s Event Safety Advisory Group as appropriate and to regulate public events as necessary to protect public health and safety.</w:t>
            </w:r>
          </w:p>
          <w:p w14:paraId="3EB8157B" w14:textId="77777777" w:rsidR="003F0F46" w:rsidRPr="005B7D65" w:rsidRDefault="003F0F46" w:rsidP="003F0F46">
            <w:pPr>
              <w:ind w:left="720"/>
              <w:jc w:val="both"/>
              <w:rPr>
                <w:rFonts w:ascii="Arial" w:eastAsia="Calibri" w:hAnsi="Arial" w:cs="Arial"/>
                <w:sz w:val="22"/>
                <w:szCs w:val="22"/>
              </w:rPr>
            </w:pPr>
          </w:p>
          <w:p w14:paraId="371CDB70" w14:textId="77777777" w:rsidR="003F0F46" w:rsidRPr="00C5368D" w:rsidRDefault="003F0F46" w:rsidP="003F0F46">
            <w:pPr>
              <w:numPr>
                <w:ilvl w:val="0"/>
                <w:numId w:val="9"/>
              </w:numPr>
              <w:jc w:val="both"/>
              <w:rPr>
                <w:rFonts w:ascii="Arial" w:eastAsia="Calibri" w:hAnsi="Arial" w:cs="Arial"/>
                <w:sz w:val="22"/>
                <w:szCs w:val="22"/>
              </w:rPr>
            </w:pPr>
            <w:r>
              <w:rPr>
                <w:rFonts w:ascii="Arial" w:eastAsia="Calibri" w:hAnsi="Arial" w:cs="Arial"/>
                <w:sz w:val="22"/>
                <w:szCs w:val="22"/>
              </w:rPr>
              <w:t>Undertake site visits and inspections at events, working with organisers to make the necessary changes to protect the public.</w:t>
            </w:r>
          </w:p>
          <w:p w14:paraId="07CA17C8" w14:textId="77777777" w:rsidR="00E41AA9" w:rsidRPr="00596C3E" w:rsidRDefault="00E41AA9" w:rsidP="00E41AA9">
            <w:pPr>
              <w:spacing w:line="276" w:lineRule="auto"/>
              <w:ind w:left="720"/>
              <w:contextualSpacing/>
              <w:rPr>
                <w:rFonts w:ascii="Arial" w:eastAsia="Calibri" w:hAnsi="Arial" w:cs="Arial"/>
                <w:sz w:val="22"/>
                <w:szCs w:val="22"/>
              </w:rPr>
            </w:pPr>
          </w:p>
          <w:p w14:paraId="001D25F0" w14:textId="5C2C10F4" w:rsidR="00E41AA9" w:rsidRDefault="00E41AA9" w:rsidP="00FE31B8">
            <w:pPr>
              <w:numPr>
                <w:ilvl w:val="0"/>
                <w:numId w:val="9"/>
              </w:numPr>
              <w:jc w:val="both"/>
              <w:rPr>
                <w:rFonts w:ascii="Arial" w:eastAsia="Calibri" w:hAnsi="Arial" w:cs="Arial"/>
                <w:sz w:val="22"/>
                <w:szCs w:val="22"/>
              </w:rPr>
            </w:pPr>
            <w:r w:rsidRPr="00596C3E">
              <w:rPr>
                <w:rFonts w:ascii="Arial" w:eastAsia="Calibri" w:hAnsi="Arial" w:cs="Arial"/>
                <w:sz w:val="22"/>
                <w:szCs w:val="22"/>
              </w:rPr>
              <w:t>In the absence of the Mayor</w:t>
            </w:r>
            <w:r w:rsidR="005B7D65">
              <w:rPr>
                <w:rFonts w:ascii="Arial" w:eastAsia="Calibri" w:hAnsi="Arial" w:cs="Arial"/>
                <w:sz w:val="22"/>
                <w:szCs w:val="22"/>
              </w:rPr>
              <w:t>’</w:t>
            </w:r>
            <w:r w:rsidRPr="00596C3E">
              <w:rPr>
                <w:rFonts w:ascii="Arial" w:eastAsia="Calibri" w:hAnsi="Arial" w:cs="Arial"/>
                <w:sz w:val="22"/>
                <w:szCs w:val="22"/>
              </w:rPr>
              <w:t>s Secretary keep the Mayor’s diary up to date and keep the Mayor informed of ongoing arrangements</w:t>
            </w:r>
          </w:p>
          <w:p w14:paraId="5E780E93" w14:textId="77777777" w:rsidR="003F0F46" w:rsidRDefault="003F0F46" w:rsidP="003F0F46">
            <w:pPr>
              <w:ind w:left="360"/>
              <w:jc w:val="both"/>
              <w:rPr>
                <w:rFonts w:ascii="Arial" w:eastAsia="Calibri" w:hAnsi="Arial" w:cs="Arial"/>
                <w:sz w:val="22"/>
                <w:szCs w:val="22"/>
              </w:rPr>
            </w:pPr>
          </w:p>
          <w:p w14:paraId="79784E75" w14:textId="77777777" w:rsidR="003F0F46" w:rsidRPr="00FE31B8" w:rsidRDefault="003F0F46" w:rsidP="003F0F46">
            <w:pPr>
              <w:numPr>
                <w:ilvl w:val="0"/>
                <w:numId w:val="9"/>
              </w:numPr>
              <w:jc w:val="both"/>
              <w:rPr>
                <w:rFonts w:ascii="Arial" w:eastAsia="Calibri" w:hAnsi="Arial" w:cs="Arial"/>
                <w:sz w:val="22"/>
                <w:szCs w:val="22"/>
              </w:rPr>
            </w:pPr>
            <w:r w:rsidRPr="00FE31B8">
              <w:rPr>
                <w:rFonts w:ascii="Arial" w:eastAsia="Calibri" w:hAnsi="Arial" w:cs="Arial"/>
                <w:sz w:val="22"/>
                <w:szCs w:val="22"/>
              </w:rPr>
              <w:t xml:space="preserve">Prepare weekly and monthly schedules for the Mayor’s activities and book the Civic car when requested by the Mayor’s Secretary. </w:t>
            </w:r>
          </w:p>
          <w:p w14:paraId="794513F1" w14:textId="77777777" w:rsidR="00E41AA9" w:rsidRPr="00596C3E" w:rsidRDefault="00E41AA9" w:rsidP="00E41AA9">
            <w:pPr>
              <w:spacing w:line="276" w:lineRule="auto"/>
              <w:ind w:left="720"/>
              <w:contextualSpacing/>
              <w:rPr>
                <w:rFonts w:ascii="Arial" w:eastAsia="Calibri" w:hAnsi="Arial" w:cs="Arial"/>
                <w:sz w:val="22"/>
                <w:szCs w:val="22"/>
              </w:rPr>
            </w:pPr>
          </w:p>
          <w:p w14:paraId="6A1B07C0" w14:textId="77777777" w:rsidR="00E41AA9" w:rsidRPr="00596C3E" w:rsidRDefault="00E41AA9" w:rsidP="00FE31B8">
            <w:pPr>
              <w:numPr>
                <w:ilvl w:val="0"/>
                <w:numId w:val="9"/>
              </w:numPr>
              <w:jc w:val="both"/>
              <w:rPr>
                <w:rFonts w:ascii="Arial" w:eastAsia="Calibri" w:hAnsi="Arial" w:cs="Arial"/>
                <w:sz w:val="22"/>
                <w:szCs w:val="22"/>
              </w:rPr>
            </w:pPr>
            <w:r w:rsidRPr="00596C3E">
              <w:rPr>
                <w:rFonts w:ascii="Arial" w:eastAsia="Calibri" w:hAnsi="Arial" w:cs="Arial"/>
                <w:sz w:val="22"/>
                <w:szCs w:val="22"/>
              </w:rPr>
              <w:t>Assist the Mayor’s Secretary at Council, Civic and Mayoral Charity events when required.</w:t>
            </w:r>
          </w:p>
          <w:p w14:paraId="2A053B13" w14:textId="77777777" w:rsidR="00E41AA9" w:rsidRPr="00596C3E" w:rsidRDefault="00E41AA9" w:rsidP="00E41AA9">
            <w:pPr>
              <w:rPr>
                <w:rFonts w:ascii="Arial" w:eastAsia="Calibri" w:hAnsi="Arial" w:cs="Arial"/>
                <w:sz w:val="22"/>
                <w:szCs w:val="22"/>
              </w:rPr>
            </w:pPr>
          </w:p>
          <w:p w14:paraId="5B6730F2" w14:textId="77777777" w:rsidR="00C5368D" w:rsidRDefault="00C5368D" w:rsidP="00C5368D">
            <w:pPr>
              <w:rPr>
                <w:rFonts w:ascii="Arial" w:hAnsi="Arial" w:cs="Arial"/>
                <w:b/>
                <w:color w:val="000000"/>
                <w:sz w:val="22"/>
                <w:szCs w:val="22"/>
              </w:rPr>
            </w:pPr>
            <w:r>
              <w:rPr>
                <w:rFonts w:ascii="Arial" w:hAnsi="Arial" w:cs="Arial"/>
                <w:b/>
                <w:color w:val="000000"/>
                <w:sz w:val="22"/>
                <w:szCs w:val="22"/>
              </w:rPr>
              <w:lastRenderedPageBreak/>
              <w:t>Duties (general):</w:t>
            </w:r>
          </w:p>
          <w:p w14:paraId="20CDAB94" w14:textId="77777777" w:rsidR="00C5368D" w:rsidRDefault="00C5368D" w:rsidP="00C5368D">
            <w:pPr>
              <w:rPr>
                <w:rFonts w:ascii="Arial" w:hAnsi="Arial" w:cs="Arial"/>
                <w:b/>
                <w:color w:val="000000"/>
                <w:sz w:val="20"/>
                <w:szCs w:val="20"/>
              </w:rPr>
            </w:pPr>
          </w:p>
          <w:p w14:paraId="1302F0EE" w14:textId="77777777" w:rsidR="00FE31B8" w:rsidRPr="00FE31B8" w:rsidRDefault="00C5368D" w:rsidP="00AA1EF3">
            <w:pPr>
              <w:numPr>
                <w:ilvl w:val="0"/>
                <w:numId w:val="9"/>
              </w:numPr>
              <w:jc w:val="both"/>
              <w:rPr>
                <w:rFonts w:ascii="Arial" w:eastAsia="Calibri" w:hAnsi="Arial" w:cs="Arial"/>
                <w:sz w:val="22"/>
                <w:szCs w:val="22"/>
              </w:rPr>
            </w:pPr>
            <w:r w:rsidRPr="00FE31B8">
              <w:rPr>
                <w:rFonts w:ascii="Arial" w:hAnsi="Arial" w:cs="Arial"/>
                <w:color w:val="000000"/>
                <w:sz w:val="22"/>
                <w:szCs w:val="22"/>
              </w:rPr>
              <w:t xml:space="preserve">Provide general administrative support as required.  </w:t>
            </w:r>
          </w:p>
          <w:p w14:paraId="52459F67" w14:textId="77777777" w:rsidR="00FE31B8" w:rsidRPr="00FE31B8" w:rsidRDefault="00FE31B8" w:rsidP="00FE31B8">
            <w:pPr>
              <w:ind w:left="720"/>
              <w:jc w:val="both"/>
              <w:rPr>
                <w:rFonts w:ascii="Arial" w:eastAsia="Calibri" w:hAnsi="Arial" w:cs="Arial"/>
                <w:sz w:val="22"/>
                <w:szCs w:val="22"/>
              </w:rPr>
            </w:pPr>
          </w:p>
          <w:p w14:paraId="64FFCD36" w14:textId="41C08D8B" w:rsidR="00FE31B8" w:rsidRPr="00FE31B8" w:rsidRDefault="00FE31B8" w:rsidP="00AA1EF3">
            <w:pPr>
              <w:numPr>
                <w:ilvl w:val="0"/>
                <w:numId w:val="9"/>
              </w:numPr>
              <w:jc w:val="both"/>
              <w:rPr>
                <w:rFonts w:ascii="Arial" w:eastAsia="Calibri" w:hAnsi="Arial" w:cs="Arial"/>
                <w:sz w:val="22"/>
                <w:szCs w:val="22"/>
              </w:rPr>
            </w:pPr>
            <w:r w:rsidRPr="00FE31B8">
              <w:rPr>
                <w:rFonts w:ascii="Arial" w:eastAsia="Calibri" w:hAnsi="Arial" w:cs="Arial"/>
                <w:sz w:val="22"/>
                <w:szCs w:val="22"/>
              </w:rPr>
              <w:t xml:space="preserve">Prepare good quality correspondence, letters and reports; open and distribute departmental post. </w:t>
            </w:r>
          </w:p>
          <w:p w14:paraId="5257F6E4" w14:textId="77777777" w:rsidR="00C5368D" w:rsidRDefault="00C5368D" w:rsidP="00C5368D">
            <w:pPr>
              <w:ind w:left="720"/>
              <w:jc w:val="both"/>
              <w:rPr>
                <w:rFonts w:ascii="Arial" w:hAnsi="Arial" w:cs="Arial"/>
                <w:color w:val="000000"/>
                <w:sz w:val="22"/>
                <w:szCs w:val="22"/>
              </w:rPr>
            </w:pPr>
          </w:p>
          <w:p w14:paraId="13A77913" w14:textId="77777777" w:rsidR="00C5368D" w:rsidRDefault="00C5368D" w:rsidP="00FE31B8">
            <w:pPr>
              <w:numPr>
                <w:ilvl w:val="0"/>
                <w:numId w:val="9"/>
              </w:numPr>
              <w:jc w:val="both"/>
              <w:rPr>
                <w:rFonts w:ascii="Arial" w:hAnsi="Arial" w:cs="Arial"/>
                <w:color w:val="000000"/>
                <w:sz w:val="22"/>
                <w:szCs w:val="22"/>
              </w:rPr>
            </w:pPr>
            <w:r>
              <w:rPr>
                <w:rFonts w:ascii="Arial" w:hAnsi="Arial" w:cs="Arial"/>
                <w:color w:val="000000"/>
                <w:sz w:val="22"/>
                <w:szCs w:val="22"/>
              </w:rPr>
              <w:t>Participate in the general running of the relevant sections, including answering the telephone; providing clerical support to officers such as typing, filing, photocopying, diary management, arranging meetings etc.</w:t>
            </w:r>
          </w:p>
          <w:p w14:paraId="1ADC8521" w14:textId="77777777" w:rsidR="00C5368D" w:rsidRDefault="00C5368D" w:rsidP="00C5368D">
            <w:pPr>
              <w:jc w:val="both"/>
              <w:rPr>
                <w:rFonts w:ascii="Arial" w:hAnsi="Arial" w:cs="Arial"/>
                <w:color w:val="000000"/>
                <w:sz w:val="22"/>
                <w:szCs w:val="22"/>
              </w:rPr>
            </w:pPr>
          </w:p>
          <w:p w14:paraId="18EBF172" w14:textId="77777777" w:rsidR="00C5368D" w:rsidRPr="00596C3E" w:rsidRDefault="00C5368D" w:rsidP="00FE31B8">
            <w:pPr>
              <w:pStyle w:val="BodyTextIndent"/>
              <w:numPr>
                <w:ilvl w:val="0"/>
                <w:numId w:val="9"/>
              </w:numPr>
              <w:spacing w:after="0"/>
              <w:jc w:val="both"/>
              <w:rPr>
                <w:rFonts w:ascii="Arial" w:hAnsi="Arial" w:cs="Arial"/>
                <w:color w:val="000000"/>
                <w:sz w:val="22"/>
                <w:szCs w:val="22"/>
              </w:rPr>
            </w:pPr>
            <w:r w:rsidRPr="00596C3E">
              <w:rPr>
                <w:rFonts w:ascii="Arial" w:hAnsi="Arial" w:cs="Arial"/>
                <w:sz w:val="22"/>
                <w:szCs w:val="22"/>
              </w:rPr>
              <w:t>Deal with business and/or public enquiries by telephone, in person at reception, by email and letter, promptly and professionally.</w:t>
            </w:r>
          </w:p>
          <w:p w14:paraId="2E9A6D92" w14:textId="77777777" w:rsidR="00C5368D" w:rsidRPr="00596C3E" w:rsidRDefault="00C5368D" w:rsidP="00C5368D">
            <w:pPr>
              <w:pStyle w:val="ListParagraph"/>
              <w:rPr>
                <w:rFonts w:ascii="Arial" w:hAnsi="Arial" w:cs="Arial"/>
                <w:sz w:val="22"/>
                <w:szCs w:val="22"/>
              </w:rPr>
            </w:pPr>
          </w:p>
          <w:p w14:paraId="756A34A1" w14:textId="77777777" w:rsidR="00C5368D" w:rsidRPr="00596C3E" w:rsidRDefault="00C5368D" w:rsidP="00FE31B8">
            <w:pPr>
              <w:pStyle w:val="ListParagraph"/>
              <w:numPr>
                <w:ilvl w:val="0"/>
                <w:numId w:val="9"/>
              </w:numPr>
              <w:jc w:val="both"/>
              <w:rPr>
                <w:rFonts w:ascii="Arial" w:hAnsi="Arial" w:cs="Arial"/>
                <w:sz w:val="22"/>
                <w:szCs w:val="22"/>
              </w:rPr>
            </w:pPr>
            <w:r w:rsidRPr="00596C3E">
              <w:rPr>
                <w:rFonts w:ascii="Arial" w:hAnsi="Arial" w:cs="Arial"/>
                <w:sz w:val="22"/>
                <w:szCs w:val="22"/>
              </w:rPr>
              <w:t xml:space="preserve">Prepare in a timely fashion good quality correspondence and letters as required </w:t>
            </w:r>
          </w:p>
          <w:p w14:paraId="06720658" w14:textId="77777777" w:rsidR="00C5368D" w:rsidRPr="00596C3E" w:rsidRDefault="00C5368D" w:rsidP="00C5368D">
            <w:pPr>
              <w:pStyle w:val="BodyTextIndent"/>
              <w:ind w:left="0"/>
              <w:jc w:val="both"/>
              <w:rPr>
                <w:rFonts w:ascii="Arial" w:hAnsi="Arial" w:cs="Arial"/>
                <w:sz w:val="22"/>
                <w:szCs w:val="22"/>
              </w:rPr>
            </w:pPr>
          </w:p>
          <w:p w14:paraId="5F6A0933" w14:textId="77777777" w:rsidR="00C5368D" w:rsidRPr="00596C3E" w:rsidRDefault="00C5368D" w:rsidP="00FE31B8">
            <w:pPr>
              <w:numPr>
                <w:ilvl w:val="0"/>
                <w:numId w:val="9"/>
              </w:numPr>
              <w:jc w:val="both"/>
              <w:rPr>
                <w:rFonts w:ascii="Arial" w:hAnsi="Arial" w:cs="Arial"/>
                <w:color w:val="000000"/>
                <w:sz w:val="22"/>
                <w:szCs w:val="22"/>
              </w:rPr>
            </w:pPr>
            <w:r w:rsidRPr="00596C3E">
              <w:rPr>
                <w:rFonts w:ascii="Arial" w:hAnsi="Arial" w:cs="Arial"/>
                <w:color w:val="000000"/>
                <w:sz w:val="22"/>
                <w:szCs w:val="22"/>
              </w:rPr>
              <w:t>Filing and archiving of records and reports.</w:t>
            </w:r>
          </w:p>
          <w:p w14:paraId="01EFE251" w14:textId="77777777" w:rsidR="00C5368D" w:rsidRPr="00596C3E" w:rsidRDefault="00C5368D" w:rsidP="00C5368D">
            <w:pPr>
              <w:jc w:val="both"/>
              <w:rPr>
                <w:rFonts w:ascii="Arial" w:hAnsi="Arial" w:cs="Arial"/>
                <w:color w:val="000000"/>
                <w:sz w:val="22"/>
                <w:szCs w:val="22"/>
              </w:rPr>
            </w:pPr>
          </w:p>
          <w:p w14:paraId="6AC9E968" w14:textId="77777777" w:rsidR="00C5368D" w:rsidRPr="00596C3E" w:rsidRDefault="00C5368D" w:rsidP="00FE31B8">
            <w:pPr>
              <w:numPr>
                <w:ilvl w:val="0"/>
                <w:numId w:val="9"/>
              </w:numPr>
              <w:jc w:val="both"/>
              <w:rPr>
                <w:rFonts w:ascii="Arial" w:hAnsi="Arial" w:cs="Arial"/>
                <w:color w:val="000000"/>
                <w:sz w:val="22"/>
                <w:szCs w:val="22"/>
              </w:rPr>
            </w:pPr>
            <w:r w:rsidRPr="00596C3E">
              <w:rPr>
                <w:rFonts w:ascii="Arial" w:hAnsi="Arial" w:cs="Arial"/>
                <w:color w:val="000000"/>
                <w:sz w:val="22"/>
                <w:szCs w:val="22"/>
              </w:rPr>
              <w:t>Raising purchase orders and invoices.</w:t>
            </w:r>
          </w:p>
          <w:p w14:paraId="5F0C2C86" w14:textId="77777777" w:rsidR="00C5368D" w:rsidRPr="00596C3E" w:rsidRDefault="00C5368D" w:rsidP="00C5368D">
            <w:pPr>
              <w:pStyle w:val="BodyTextIndent"/>
              <w:ind w:left="0"/>
              <w:jc w:val="both"/>
              <w:rPr>
                <w:rFonts w:ascii="Arial" w:hAnsi="Arial" w:cs="Arial"/>
                <w:color w:val="000000"/>
                <w:sz w:val="22"/>
                <w:szCs w:val="22"/>
              </w:rPr>
            </w:pPr>
          </w:p>
          <w:p w14:paraId="7114F741" w14:textId="77777777" w:rsidR="00C5368D" w:rsidRPr="00596C3E" w:rsidRDefault="00C5368D" w:rsidP="00FE31B8">
            <w:pPr>
              <w:numPr>
                <w:ilvl w:val="0"/>
                <w:numId w:val="9"/>
              </w:numPr>
              <w:jc w:val="both"/>
              <w:rPr>
                <w:rFonts w:ascii="Arial" w:hAnsi="Arial" w:cs="Arial"/>
                <w:color w:val="000000"/>
                <w:sz w:val="22"/>
                <w:szCs w:val="22"/>
              </w:rPr>
            </w:pPr>
            <w:r w:rsidRPr="00596C3E">
              <w:rPr>
                <w:rFonts w:ascii="Arial" w:hAnsi="Arial" w:cs="Arial"/>
                <w:color w:val="000000"/>
                <w:sz w:val="22"/>
                <w:szCs w:val="22"/>
              </w:rPr>
              <w:t>Updating of databases/retailer lists as required.  Demonstrate a high level of accuracy when dealing with logging of information.</w:t>
            </w:r>
          </w:p>
          <w:p w14:paraId="4C5E6C01" w14:textId="77777777" w:rsidR="00C5368D" w:rsidRPr="00596C3E" w:rsidRDefault="00C5368D" w:rsidP="00C5368D">
            <w:pPr>
              <w:pStyle w:val="BodyTextIndent"/>
              <w:ind w:left="270" w:hanging="270"/>
              <w:jc w:val="both"/>
              <w:rPr>
                <w:rFonts w:ascii="Arial" w:hAnsi="Arial" w:cs="Arial"/>
                <w:color w:val="000000"/>
                <w:sz w:val="22"/>
                <w:szCs w:val="22"/>
              </w:rPr>
            </w:pPr>
          </w:p>
          <w:p w14:paraId="5D6231B6" w14:textId="77777777" w:rsidR="00C5368D" w:rsidRPr="00596C3E" w:rsidRDefault="00C5368D" w:rsidP="00FE31B8">
            <w:pPr>
              <w:numPr>
                <w:ilvl w:val="0"/>
                <w:numId w:val="9"/>
              </w:numPr>
              <w:jc w:val="both"/>
              <w:rPr>
                <w:rFonts w:ascii="Arial" w:hAnsi="Arial" w:cs="Arial"/>
                <w:color w:val="000000"/>
                <w:sz w:val="22"/>
                <w:szCs w:val="22"/>
              </w:rPr>
            </w:pPr>
            <w:r w:rsidRPr="00596C3E">
              <w:rPr>
                <w:rFonts w:ascii="Arial" w:hAnsi="Arial" w:cs="Arial"/>
                <w:color w:val="000000"/>
                <w:sz w:val="22"/>
                <w:szCs w:val="22"/>
              </w:rPr>
              <w:t>To use computer systems and software appropriate to needs and duties.</w:t>
            </w:r>
          </w:p>
          <w:p w14:paraId="1B19FAAC" w14:textId="77777777" w:rsidR="00C5368D" w:rsidRPr="00596C3E" w:rsidRDefault="00C5368D" w:rsidP="00C5368D">
            <w:pPr>
              <w:jc w:val="both"/>
              <w:rPr>
                <w:rFonts w:ascii="Arial" w:hAnsi="Arial" w:cs="Arial"/>
                <w:color w:val="000000"/>
                <w:sz w:val="22"/>
                <w:szCs w:val="22"/>
              </w:rPr>
            </w:pPr>
          </w:p>
          <w:p w14:paraId="4EB24D02" w14:textId="77777777" w:rsidR="00C5368D" w:rsidRPr="00596C3E" w:rsidRDefault="00C5368D" w:rsidP="00FE31B8">
            <w:pPr>
              <w:numPr>
                <w:ilvl w:val="0"/>
                <w:numId w:val="9"/>
              </w:numPr>
              <w:jc w:val="both"/>
              <w:rPr>
                <w:rFonts w:ascii="Arial" w:hAnsi="Arial" w:cs="Arial"/>
                <w:color w:val="000000"/>
                <w:sz w:val="22"/>
                <w:szCs w:val="22"/>
              </w:rPr>
            </w:pPr>
            <w:r w:rsidRPr="00596C3E">
              <w:rPr>
                <w:rFonts w:ascii="Arial" w:hAnsi="Arial" w:cs="Arial"/>
                <w:color w:val="000000"/>
                <w:sz w:val="22"/>
                <w:szCs w:val="22"/>
              </w:rPr>
              <w:t>To co-operate and function effectively in a team environment and liaise with other Council departments and outside organisations, where applicable.</w:t>
            </w:r>
          </w:p>
          <w:p w14:paraId="29412C3B" w14:textId="77777777" w:rsidR="00C5368D" w:rsidRPr="00596C3E" w:rsidRDefault="00C5368D" w:rsidP="00C5368D">
            <w:pPr>
              <w:ind w:left="360"/>
              <w:jc w:val="both"/>
              <w:rPr>
                <w:rFonts w:ascii="Arial" w:hAnsi="Arial" w:cs="Arial"/>
                <w:color w:val="000000"/>
                <w:sz w:val="22"/>
                <w:szCs w:val="22"/>
              </w:rPr>
            </w:pPr>
          </w:p>
          <w:p w14:paraId="444A997E" w14:textId="77777777" w:rsidR="00C5368D" w:rsidRPr="00596C3E" w:rsidRDefault="00C5368D" w:rsidP="00FE31B8">
            <w:pPr>
              <w:pStyle w:val="BodyTextIndent"/>
              <w:numPr>
                <w:ilvl w:val="0"/>
                <w:numId w:val="9"/>
              </w:numPr>
              <w:spacing w:after="0"/>
              <w:jc w:val="both"/>
              <w:rPr>
                <w:rFonts w:ascii="Arial" w:hAnsi="Arial" w:cs="Arial"/>
                <w:color w:val="000000"/>
                <w:sz w:val="22"/>
                <w:szCs w:val="22"/>
              </w:rPr>
            </w:pPr>
            <w:r w:rsidRPr="00596C3E">
              <w:rPr>
                <w:rFonts w:ascii="Arial" w:hAnsi="Arial" w:cs="Arial"/>
                <w:sz w:val="22"/>
                <w:szCs w:val="22"/>
              </w:rPr>
              <w:t>Ensure that duties are performed in accordance with the Council’s policy on customer care in addition to performance indicators and service standards agreed within the department.</w:t>
            </w:r>
          </w:p>
          <w:p w14:paraId="7CEF4A3D" w14:textId="77777777" w:rsidR="00C5368D" w:rsidRPr="00596C3E" w:rsidRDefault="00C5368D" w:rsidP="00C5368D">
            <w:pPr>
              <w:jc w:val="both"/>
              <w:rPr>
                <w:rFonts w:ascii="Arial" w:hAnsi="Arial" w:cs="Arial"/>
                <w:color w:val="000000"/>
                <w:sz w:val="22"/>
                <w:szCs w:val="22"/>
              </w:rPr>
            </w:pPr>
          </w:p>
          <w:p w14:paraId="030013B4" w14:textId="77777777" w:rsidR="00C5368D" w:rsidRPr="00596C3E" w:rsidRDefault="00C5368D" w:rsidP="00FE31B8">
            <w:pPr>
              <w:numPr>
                <w:ilvl w:val="0"/>
                <w:numId w:val="9"/>
              </w:numPr>
              <w:jc w:val="both"/>
              <w:rPr>
                <w:rFonts w:ascii="Arial" w:hAnsi="Arial" w:cs="Arial"/>
                <w:color w:val="000000"/>
                <w:sz w:val="22"/>
                <w:szCs w:val="22"/>
              </w:rPr>
            </w:pPr>
            <w:r w:rsidRPr="00596C3E">
              <w:rPr>
                <w:rFonts w:ascii="Arial" w:hAnsi="Arial" w:cs="Arial"/>
                <w:color w:val="000000"/>
                <w:sz w:val="22"/>
                <w:szCs w:val="22"/>
              </w:rPr>
              <w:t xml:space="preserve">Ensure you have an awareness of Council objectives and their impact on departmental and service objectives and priorities.  </w:t>
            </w:r>
          </w:p>
          <w:p w14:paraId="25B81814" w14:textId="77777777" w:rsidR="00E41AA9" w:rsidRPr="00596C3E" w:rsidRDefault="00E41AA9" w:rsidP="00E41AA9">
            <w:pPr>
              <w:pStyle w:val="ListParagraph"/>
              <w:ind w:left="0"/>
              <w:rPr>
                <w:rFonts w:ascii="Arial" w:eastAsia="Calibri" w:hAnsi="Arial" w:cs="Arial"/>
                <w:sz w:val="22"/>
                <w:szCs w:val="22"/>
              </w:rPr>
            </w:pPr>
          </w:p>
          <w:p w14:paraId="22807861" w14:textId="77777777" w:rsidR="00E41AA9" w:rsidRPr="00596C3E" w:rsidRDefault="00E41AA9" w:rsidP="00E41AA9">
            <w:pPr>
              <w:pStyle w:val="BlockText"/>
              <w:ind w:left="0" w:firstLine="0"/>
              <w:rPr>
                <w:rFonts w:ascii="Arial" w:hAnsi="Arial" w:cs="Arial"/>
                <w:sz w:val="22"/>
                <w:szCs w:val="22"/>
              </w:rPr>
            </w:pPr>
            <w:r w:rsidRPr="00596C3E">
              <w:rPr>
                <w:rFonts w:ascii="Arial" w:hAnsi="Arial" w:cs="Arial"/>
                <w:sz w:val="22"/>
                <w:szCs w:val="22"/>
              </w:rPr>
              <w:t>Undertake any other duties contributing to the purpose and objectives of the post and appropriate to the grade.</w:t>
            </w:r>
          </w:p>
          <w:p w14:paraId="19E32CF9" w14:textId="77777777" w:rsidR="00F215FC" w:rsidRDefault="00F215FC" w:rsidP="00B8025E">
            <w:pPr>
              <w:rPr>
                <w:rFonts w:ascii="Arial" w:hAnsi="Arial" w:cs="Arial"/>
                <w:b/>
                <w:sz w:val="22"/>
                <w:szCs w:val="22"/>
              </w:rPr>
            </w:pPr>
          </w:p>
        </w:tc>
      </w:tr>
      <w:tr w:rsidR="00E73E44" w:rsidRPr="00A7540E" w14:paraId="20863F87" w14:textId="77777777" w:rsidTr="00E73E44">
        <w:tc>
          <w:tcPr>
            <w:tcW w:w="10201" w:type="dxa"/>
            <w:gridSpan w:val="2"/>
            <w:tcBorders>
              <w:top w:val="single" w:sz="4" w:space="0" w:color="auto"/>
            </w:tcBorders>
          </w:tcPr>
          <w:p w14:paraId="4BF15418" w14:textId="77777777" w:rsidR="00E73E44" w:rsidRPr="00A7540E" w:rsidRDefault="00E73E44" w:rsidP="00B8025E">
            <w:pPr>
              <w:rPr>
                <w:rFonts w:ascii="Arial" w:hAnsi="Arial" w:cs="Arial"/>
                <w:b/>
                <w:sz w:val="22"/>
                <w:szCs w:val="22"/>
              </w:rPr>
            </w:pPr>
            <w:r w:rsidRPr="00A7540E">
              <w:rPr>
                <w:rFonts w:ascii="Arial" w:hAnsi="Arial" w:cs="Arial"/>
                <w:b/>
                <w:sz w:val="22"/>
                <w:szCs w:val="22"/>
              </w:rPr>
              <w:lastRenderedPageBreak/>
              <w:t>Values: (statement to be included about the values)</w:t>
            </w:r>
          </w:p>
          <w:p w14:paraId="0433F4C3" w14:textId="77777777" w:rsidR="00EF75C6" w:rsidRPr="00A7540E" w:rsidRDefault="00EF75C6" w:rsidP="00D55763">
            <w:pPr>
              <w:ind w:right="33"/>
              <w:jc w:val="both"/>
              <w:rPr>
                <w:rFonts w:ascii="Arial" w:hAnsi="Arial" w:cs="Arial"/>
                <w:bCs/>
                <w:sz w:val="22"/>
                <w:szCs w:val="22"/>
                <w:lang w:eastAsia="en-GB"/>
              </w:rPr>
            </w:pPr>
            <w:r w:rsidRPr="00A7540E">
              <w:rPr>
                <w:rFonts w:ascii="Arial" w:hAnsi="Arial" w:cs="Arial"/>
                <w:bCs/>
                <w:sz w:val="22"/>
                <w:szCs w:val="22"/>
                <w:lang w:eastAsia="en-GB"/>
              </w:rPr>
              <w:t xml:space="preserve">The Council has adopted the core values of Teamwork, Innovation, Effectiveness and Respect (TIER). </w:t>
            </w:r>
          </w:p>
          <w:p w14:paraId="60F398C3" w14:textId="77777777" w:rsidR="00E73E44" w:rsidRDefault="00EF75C6" w:rsidP="00B8025E">
            <w:pPr>
              <w:rPr>
                <w:rFonts w:ascii="Arial" w:hAnsi="Arial" w:cs="Arial"/>
                <w:bCs/>
                <w:sz w:val="22"/>
                <w:szCs w:val="22"/>
                <w:lang w:eastAsia="en-GB"/>
              </w:rPr>
            </w:pPr>
            <w:r w:rsidRPr="00A7540E">
              <w:rPr>
                <w:rFonts w:ascii="Arial" w:hAnsi="Arial" w:cs="Arial"/>
                <w:bCs/>
                <w:sz w:val="22"/>
                <w:szCs w:val="22"/>
                <w:lang w:eastAsia="en-GB"/>
              </w:rPr>
              <w:t xml:space="preserve">The values and their underlying behaviours, demonstrate the Council’s commitment to providing excellent customer care, working in a </w:t>
            </w:r>
            <w:r w:rsidR="00A7540E" w:rsidRPr="00A7540E">
              <w:rPr>
                <w:rFonts w:ascii="Arial" w:hAnsi="Arial" w:cs="Arial"/>
                <w:bCs/>
                <w:sz w:val="22"/>
                <w:szCs w:val="22"/>
                <w:lang w:eastAsia="en-GB"/>
              </w:rPr>
              <w:t>joined-up</w:t>
            </w:r>
            <w:r w:rsidRPr="00A7540E">
              <w:rPr>
                <w:rFonts w:ascii="Arial" w:hAnsi="Arial" w:cs="Arial"/>
                <w:bCs/>
                <w:sz w:val="22"/>
                <w:szCs w:val="22"/>
                <w:lang w:eastAsia="en-GB"/>
              </w:rPr>
              <w:t xml:space="preserve"> way, showing respect at all times and looking at innovative and </w:t>
            </w:r>
            <w:proofErr w:type="gramStart"/>
            <w:r w:rsidRPr="00A7540E">
              <w:rPr>
                <w:rFonts w:ascii="Arial" w:hAnsi="Arial" w:cs="Arial"/>
                <w:bCs/>
                <w:sz w:val="22"/>
                <w:szCs w:val="22"/>
                <w:lang w:eastAsia="en-GB"/>
              </w:rPr>
              <w:t>forward thinking</w:t>
            </w:r>
            <w:proofErr w:type="gramEnd"/>
            <w:r w:rsidRPr="00A7540E">
              <w:rPr>
                <w:rFonts w:ascii="Arial" w:hAnsi="Arial" w:cs="Arial"/>
                <w:bCs/>
                <w:sz w:val="22"/>
                <w:szCs w:val="22"/>
                <w:lang w:eastAsia="en-GB"/>
              </w:rPr>
              <w:t xml:space="preserve"> solutions. </w:t>
            </w:r>
          </w:p>
          <w:p w14:paraId="68BFC8C6" w14:textId="52E3181F" w:rsidR="00A7540E" w:rsidRPr="00A7540E" w:rsidRDefault="00A7540E" w:rsidP="00B8025E">
            <w:pPr>
              <w:rPr>
                <w:rFonts w:ascii="Arial" w:hAnsi="Arial" w:cs="Arial"/>
                <w:sz w:val="22"/>
                <w:szCs w:val="22"/>
              </w:rPr>
            </w:pPr>
          </w:p>
        </w:tc>
      </w:tr>
      <w:tr w:rsidR="00D60F2B" w:rsidRPr="00A7540E" w14:paraId="1582F28B" w14:textId="77777777" w:rsidTr="00F215FC">
        <w:tc>
          <w:tcPr>
            <w:tcW w:w="10201" w:type="dxa"/>
            <w:gridSpan w:val="2"/>
            <w:tcBorders>
              <w:top w:val="nil"/>
            </w:tcBorders>
          </w:tcPr>
          <w:p w14:paraId="4423AA26" w14:textId="1AE8FA69" w:rsidR="00800BDC" w:rsidRPr="00A7540E" w:rsidRDefault="00D60F2B" w:rsidP="002B0922">
            <w:pPr>
              <w:ind w:right="33"/>
              <w:jc w:val="both"/>
              <w:rPr>
                <w:rFonts w:ascii="Arial" w:hAnsi="Arial" w:cs="Arial"/>
              </w:rPr>
            </w:pPr>
            <w:r w:rsidRPr="00A7540E">
              <w:rPr>
                <w:rFonts w:ascii="Arial" w:hAnsi="Arial" w:cs="Arial"/>
                <w:b/>
                <w:sz w:val="22"/>
                <w:szCs w:val="22"/>
              </w:rPr>
              <w:t>Summary:</w:t>
            </w:r>
            <w:r w:rsidR="002B0922" w:rsidRPr="00A7540E">
              <w:rPr>
                <w:rFonts w:ascii="Arial" w:hAnsi="Arial" w:cs="Arial"/>
              </w:rPr>
              <w:t xml:space="preserve"> </w:t>
            </w:r>
            <w:r w:rsidR="00A35C00" w:rsidRPr="00A7540E">
              <w:rPr>
                <w:rFonts w:ascii="Arial" w:hAnsi="Arial" w:cs="Arial"/>
              </w:rPr>
              <w:t xml:space="preserve"> </w:t>
            </w:r>
            <w:r w:rsidR="00833DC1" w:rsidRPr="00A7540E">
              <w:rPr>
                <w:rFonts w:ascii="Arial" w:hAnsi="Arial" w:cs="Arial"/>
              </w:rPr>
              <w:t xml:space="preserve">Planning </w:t>
            </w:r>
            <w:r w:rsidR="006F299A" w:rsidRPr="00A7540E">
              <w:rPr>
                <w:rFonts w:ascii="Arial" w:hAnsi="Arial" w:cs="Arial"/>
              </w:rPr>
              <w:t xml:space="preserve">of town centre events and </w:t>
            </w:r>
            <w:r w:rsidR="00A35C00" w:rsidRPr="00A7540E">
              <w:rPr>
                <w:rFonts w:ascii="Arial" w:hAnsi="Arial" w:cs="Arial"/>
              </w:rPr>
              <w:t xml:space="preserve">working alongside many departments </w:t>
            </w:r>
            <w:r w:rsidR="00C46A62" w:rsidRPr="00A7540E">
              <w:rPr>
                <w:rFonts w:ascii="Arial" w:hAnsi="Arial" w:cs="Arial"/>
              </w:rPr>
              <w:t>of</w:t>
            </w:r>
            <w:r w:rsidR="00A35C00" w:rsidRPr="00A7540E">
              <w:rPr>
                <w:rFonts w:ascii="Arial" w:hAnsi="Arial" w:cs="Arial"/>
              </w:rPr>
              <w:t xml:space="preserve"> the Council to ensure the smooth and safe deliver</w:t>
            </w:r>
            <w:r w:rsidR="00C46A62" w:rsidRPr="00A7540E">
              <w:rPr>
                <w:rFonts w:ascii="Arial" w:hAnsi="Arial" w:cs="Arial"/>
              </w:rPr>
              <w:t>ance</w:t>
            </w:r>
            <w:r w:rsidR="00A35C00" w:rsidRPr="00A7540E">
              <w:rPr>
                <w:rFonts w:ascii="Arial" w:hAnsi="Arial" w:cs="Arial"/>
              </w:rPr>
              <w:t xml:space="preserve"> of </w:t>
            </w:r>
            <w:r w:rsidR="006F299A" w:rsidRPr="00A7540E">
              <w:rPr>
                <w:rFonts w:ascii="Arial" w:hAnsi="Arial" w:cs="Arial"/>
              </w:rPr>
              <w:t>the e</w:t>
            </w:r>
            <w:r w:rsidR="00A35C00" w:rsidRPr="00A7540E">
              <w:rPr>
                <w:rFonts w:ascii="Arial" w:hAnsi="Arial" w:cs="Arial"/>
              </w:rPr>
              <w:t>vent</w:t>
            </w:r>
            <w:r w:rsidR="00833DC1" w:rsidRPr="00A7540E">
              <w:rPr>
                <w:rFonts w:ascii="Arial" w:hAnsi="Arial" w:cs="Arial"/>
              </w:rPr>
              <w:t>s.</w:t>
            </w:r>
            <w:r w:rsidR="00A7540E">
              <w:rPr>
                <w:rFonts w:ascii="Arial" w:hAnsi="Arial" w:cs="Arial"/>
              </w:rPr>
              <w:t xml:space="preserve">  </w:t>
            </w:r>
            <w:r w:rsidR="00B91E61" w:rsidRPr="00A7540E">
              <w:rPr>
                <w:rFonts w:ascii="Arial" w:hAnsi="Arial" w:cs="Arial"/>
              </w:rPr>
              <w:t xml:space="preserve">Regular liaison with </w:t>
            </w:r>
            <w:r w:rsidR="00FE37D5" w:rsidRPr="00A7540E">
              <w:rPr>
                <w:rFonts w:ascii="Arial" w:hAnsi="Arial" w:cs="Arial"/>
              </w:rPr>
              <w:t>external organisations</w:t>
            </w:r>
            <w:r w:rsidR="00B91E61" w:rsidRPr="00A7540E">
              <w:rPr>
                <w:rFonts w:ascii="Arial" w:hAnsi="Arial" w:cs="Arial"/>
              </w:rPr>
              <w:t>/businesses</w:t>
            </w:r>
            <w:r w:rsidR="00FE37D5" w:rsidRPr="00A7540E">
              <w:rPr>
                <w:rFonts w:ascii="Arial" w:hAnsi="Arial" w:cs="Arial"/>
              </w:rPr>
              <w:t xml:space="preserve">, </w:t>
            </w:r>
            <w:r w:rsidR="00D31923" w:rsidRPr="00A7540E">
              <w:rPr>
                <w:rFonts w:ascii="Arial" w:hAnsi="Arial" w:cs="Arial"/>
              </w:rPr>
              <w:t xml:space="preserve">stallholders, performers, as well as </w:t>
            </w:r>
            <w:r w:rsidR="00126451" w:rsidRPr="00A7540E">
              <w:rPr>
                <w:rFonts w:ascii="Arial" w:hAnsi="Arial" w:cs="Arial"/>
              </w:rPr>
              <w:t xml:space="preserve">the Mayor, </w:t>
            </w:r>
            <w:proofErr w:type="gramStart"/>
            <w:r w:rsidR="00126451" w:rsidRPr="00A7540E">
              <w:rPr>
                <w:rFonts w:ascii="Arial" w:hAnsi="Arial" w:cs="Arial"/>
              </w:rPr>
              <w:t>Councillors</w:t>
            </w:r>
            <w:proofErr w:type="gramEnd"/>
            <w:r w:rsidR="00126451" w:rsidRPr="00A7540E">
              <w:rPr>
                <w:rFonts w:ascii="Arial" w:hAnsi="Arial" w:cs="Arial"/>
              </w:rPr>
              <w:t xml:space="preserve"> and staff throughout the </w:t>
            </w:r>
            <w:r w:rsidR="00B91E61" w:rsidRPr="00A7540E">
              <w:rPr>
                <w:rFonts w:ascii="Arial" w:hAnsi="Arial" w:cs="Arial"/>
              </w:rPr>
              <w:t>Council.</w:t>
            </w:r>
            <w:r w:rsidR="00A7540E">
              <w:rPr>
                <w:rFonts w:ascii="Arial" w:hAnsi="Arial" w:cs="Arial"/>
              </w:rPr>
              <w:t xml:space="preserve"> </w:t>
            </w:r>
            <w:r w:rsidR="00800BDC" w:rsidRPr="00A7540E">
              <w:rPr>
                <w:rFonts w:ascii="Arial" w:hAnsi="Arial" w:cs="Arial"/>
              </w:rPr>
              <w:t xml:space="preserve">To ensure the community events are </w:t>
            </w:r>
            <w:r w:rsidR="00F23F7B" w:rsidRPr="00A7540E">
              <w:rPr>
                <w:rFonts w:ascii="Arial" w:hAnsi="Arial" w:cs="Arial"/>
              </w:rPr>
              <w:t xml:space="preserve">delivered </w:t>
            </w:r>
            <w:r w:rsidR="00625DD6" w:rsidRPr="00A7540E">
              <w:rPr>
                <w:rFonts w:ascii="Arial" w:hAnsi="Arial" w:cs="Arial"/>
              </w:rPr>
              <w:t>on time and to the</w:t>
            </w:r>
            <w:r w:rsidR="00F23F7B" w:rsidRPr="00A7540E">
              <w:rPr>
                <w:rFonts w:ascii="Arial" w:hAnsi="Arial" w:cs="Arial"/>
              </w:rPr>
              <w:t xml:space="preserve"> Council </w:t>
            </w:r>
            <w:proofErr w:type="gramStart"/>
            <w:r w:rsidR="00F23F7B" w:rsidRPr="00A7540E">
              <w:rPr>
                <w:rFonts w:ascii="Arial" w:hAnsi="Arial" w:cs="Arial"/>
              </w:rPr>
              <w:t>standard</w:t>
            </w:r>
            <w:proofErr w:type="gramEnd"/>
          </w:p>
          <w:p w14:paraId="376800EA" w14:textId="77777777" w:rsidR="00A7540E" w:rsidRDefault="00A7540E" w:rsidP="00625DD6">
            <w:pPr>
              <w:ind w:right="33"/>
              <w:jc w:val="both"/>
              <w:rPr>
                <w:rFonts w:ascii="Arial" w:hAnsi="Arial" w:cs="Arial"/>
                <w:b/>
                <w:sz w:val="22"/>
                <w:szCs w:val="22"/>
              </w:rPr>
            </w:pPr>
          </w:p>
          <w:p w14:paraId="6B898367" w14:textId="77777777" w:rsidR="00A7540E" w:rsidRPr="00A7540E" w:rsidRDefault="00A7540E" w:rsidP="00625DD6">
            <w:pPr>
              <w:ind w:right="33"/>
              <w:jc w:val="both"/>
              <w:rPr>
                <w:rFonts w:ascii="Arial" w:hAnsi="Arial" w:cs="Arial"/>
                <w:b/>
                <w:sz w:val="22"/>
                <w:szCs w:val="22"/>
              </w:rPr>
            </w:pPr>
          </w:p>
        </w:tc>
      </w:tr>
      <w:tr w:rsidR="00B22BEE" w:rsidRPr="00B22BEE" w14:paraId="20EFDB69" w14:textId="77777777" w:rsidTr="00C74BA5">
        <w:tc>
          <w:tcPr>
            <w:tcW w:w="10201" w:type="dxa"/>
            <w:gridSpan w:val="2"/>
            <w:tcBorders>
              <w:top w:val="single" w:sz="4" w:space="0" w:color="auto"/>
            </w:tcBorders>
          </w:tcPr>
          <w:p w14:paraId="74755F46"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 xml:space="preserve">Diversity, </w:t>
            </w:r>
            <w:proofErr w:type="gramStart"/>
            <w:r>
              <w:rPr>
                <w:rFonts w:ascii="Arial" w:eastAsia="Times New Roman" w:hAnsi="Arial" w:cs="Arial"/>
                <w:b/>
                <w:color w:val="000000"/>
                <w:sz w:val="22"/>
                <w:szCs w:val="22"/>
                <w:lang w:eastAsia="en-GB"/>
              </w:rPr>
              <w:t>Equality</w:t>
            </w:r>
            <w:proofErr w:type="gramEnd"/>
            <w:r>
              <w:rPr>
                <w:rFonts w:ascii="Arial" w:eastAsia="Times New Roman" w:hAnsi="Arial" w:cs="Arial"/>
                <w:b/>
                <w:color w:val="000000"/>
                <w:sz w:val="22"/>
                <w:szCs w:val="22"/>
                <w:lang w:eastAsia="en-GB"/>
              </w:rPr>
              <w:t xml:space="preserve"> and Inclusion (EDI)</w:t>
            </w:r>
          </w:p>
          <w:p w14:paraId="55D4EAFA"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64475E0C"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28AD513E" w14:textId="77777777" w:rsidTr="00B22BEE">
        <w:tc>
          <w:tcPr>
            <w:tcW w:w="10201" w:type="dxa"/>
            <w:gridSpan w:val="2"/>
          </w:tcPr>
          <w:p w14:paraId="06C07FBA"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 xml:space="preserve">mployment checks required for this </w:t>
            </w:r>
            <w:proofErr w:type="gramStart"/>
            <w:r>
              <w:rPr>
                <w:rFonts w:ascii="Arial" w:eastAsia="Times New Roman" w:hAnsi="Arial" w:cs="Arial"/>
                <w:b/>
                <w:sz w:val="22"/>
                <w:szCs w:val="22"/>
                <w:lang w:eastAsia="en-GB"/>
              </w:rPr>
              <w:t>post</w:t>
            </w:r>
            <w:proofErr w:type="gramEnd"/>
            <w:r w:rsidRPr="00636E00">
              <w:rPr>
                <w:rFonts w:ascii="Arial" w:eastAsia="Times New Roman" w:hAnsi="Arial" w:cs="Arial"/>
                <w:b/>
                <w:sz w:val="22"/>
                <w:szCs w:val="22"/>
                <w:lang w:eastAsia="en-GB"/>
              </w:rPr>
              <w:t xml:space="preserve"> </w:t>
            </w:r>
          </w:p>
          <w:p w14:paraId="3C4FB7A6" w14:textId="77777777" w:rsidR="00B22BEE"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p w14:paraId="21F0A9C3" w14:textId="77777777" w:rsidR="00DD7D24" w:rsidRPr="00E73E44" w:rsidRDefault="00DD7D24" w:rsidP="00EF75C6">
            <w:pPr>
              <w:jc w:val="both"/>
              <w:rPr>
                <w:rFonts w:ascii="Arial" w:eastAsia="Times New Roman" w:hAnsi="Arial" w:cs="Arial"/>
                <w:color w:val="000000"/>
                <w:sz w:val="22"/>
                <w:szCs w:val="22"/>
                <w:lang w:eastAsia="en-GB"/>
              </w:rPr>
            </w:pPr>
          </w:p>
        </w:tc>
      </w:tr>
      <w:tr w:rsidR="00636E00" w:rsidRPr="00B22BEE" w14:paraId="5B2F7616" w14:textId="77777777" w:rsidTr="00B22BEE">
        <w:tc>
          <w:tcPr>
            <w:tcW w:w="10201" w:type="dxa"/>
            <w:gridSpan w:val="2"/>
          </w:tcPr>
          <w:p w14:paraId="0D1AC89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578DC9FA"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758A7174"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E6F1D6D" w14:textId="77777777" w:rsidTr="00B22BEE">
        <w:tc>
          <w:tcPr>
            <w:tcW w:w="10201" w:type="dxa"/>
            <w:gridSpan w:val="2"/>
          </w:tcPr>
          <w:p w14:paraId="02B30B01"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29B9C476"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56B2A4F5"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0C93D13D" w14:textId="77777777" w:rsidTr="00B22BEE">
        <w:tc>
          <w:tcPr>
            <w:tcW w:w="10201" w:type="dxa"/>
            <w:gridSpan w:val="2"/>
          </w:tcPr>
          <w:p w14:paraId="5938FF4A"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7AA6AFBE"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7B1018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779703D2" w14:textId="77777777" w:rsidTr="00B22BEE">
        <w:tc>
          <w:tcPr>
            <w:tcW w:w="10201" w:type="dxa"/>
            <w:gridSpan w:val="2"/>
          </w:tcPr>
          <w:p w14:paraId="225CFBBD"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64325248"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798B7F13" w14:textId="77777777" w:rsidR="00636E00" w:rsidRPr="00B22BEE" w:rsidRDefault="00636E00" w:rsidP="00636E00"/>
        </w:tc>
      </w:tr>
    </w:tbl>
    <w:p w14:paraId="777A7C4F" w14:textId="77777777" w:rsidR="00866031" w:rsidRDefault="00866031" w:rsidP="00B22BEE">
      <w:pPr>
        <w:ind w:right="-1"/>
        <w:rPr>
          <w:rFonts w:ascii="Arial" w:hAnsi="Arial" w:cs="Arial"/>
          <w:b/>
          <w:i/>
        </w:rPr>
      </w:pPr>
    </w:p>
    <w:p w14:paraId="30FFC7A1"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5F9A38BD" w14:textId="77777777" w:rsidR="00E73E44" w:rsidRPr="00F215FC" w:rsidRDefault="00E73E44" w:rsidP="00B22BEE">
      <w:pPr>
        <w:ind w:right="-1"/>
        <w:rPr>
          <w:rFonts w:ascii="Arial" w:hAnsi="Arial" w:cs="Arial"/>
          <w:b/>
          <w:i/>
        </w:rPr>
      </w:pPr>
    </w:p>
    <w:p w14:paraId="3A7F8EEA"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DF381" w14:textId="77777777" w:rsidR="00202F00" w:rsidRDefault="00202F00" w:rsidP="0052057F">
      <w:r>
        <w:separator/>
      </w:r>
    </w:p>
  </w:endnote>
  <w:endnote w:type="continuationSeparator" w:id="0">
    <w:p w14:paraId="01CC7039"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6D954" w14:textId="77777777" w:rsidR="00A242C6" w:rsidRDefault="004B7AC9">
    <w:pPr>
      <w:pStyle w:val="Footer"/>
    </w:pPr>
    <w:r>
      <w:rPr>
        <w:noProof/>
        <w:lang w:eastAsia="en-GB"/>
      </w:rPr>
      <w:drawing>
        <wp:anchor distT="0" distB="0" distL="114300" distR="114300" simplePos="0" relativeHeight="251659264" behindDoc="1" locked="0" layoutInCell="1" allowOverlap="1" wp14:anchorId="63DDE256" wp14:editId="5240D9B4">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A8232" w14:textId="77777777" w:rsidR="00202F00" w:rsidRDefault="00202F00" w:rsidP="0052057F">
      <w:r>
        <w:separator/>
      </w:r>
    </w:p>
  </w:footnote>
  <w:footnote w:type="continuationSeparator" w:id="0">
    <w:p w14:paraId="1A1E5E4A"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60D42" w14:textId="77777777" w:rsidR="00A242C6" w:rsidRDefault="004B7AC9">
    <w:pPr>
      <w:pStyle w:val="Header"/>
    </w:pPr>
    <w:r>
      <w:rPr>
        <w:noProof/>
        <w:lang w:eastAsia="en-GB"/>
      </w:rPr>
      <w:drawing>
        <wp:anchor distT="0" distB="0" distL="114300" distR="114300" simplePos="0" relativeHeight="251658240" behindDoc="1" locked="0" layoutInCell="1" allowOverlap="1" wp14:anchorId="78BD48A8" wp14:editId="10994AF9">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1A43B95"/>
    <w:multiLevelType w:val="hybridMultilevel"/>
    <w:tmpl w:val="7FF2D972"/>
    <w:lvl w:ilvl="0" w:tplc="DA569D42">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D44C9"/>
    <w:multiLevelType w:val="hybridMultilevel"/>
    <w:tmpl w:val="0ED20DA6"/>
    <w:lvl w:ilvl="0" w:tplc="DA569D42">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3E39BF"/>
    <w:multiLevelType w:val="hybridMultilevel"/>
    <w:tmpl w:val="2DA813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62639192">
    <w:abstractNumId w:val="4"/>
  </w:num>
  <w:num w:numId="2" w16cid:durableId="514922719">
    <w:abstractNumId w:val="1"/>
  </w:num>
  <w:num w:numId="3" w16cid:durableId="1089156076">
    <w:abstractNumId w:val="0"/>
  </w:num>
  <w:num w:numId="4" w16cid:durableId="1044866852">
    <w:abstractNumId w:val="8"/>
  </w:num>
  <w:num w:numId="5" w16cid:durableId="1957905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5736343">
    <w:abstractNumId w:val="2"/>
  </w:num>
  <w:num w:numId="7" w16cid:durableId="898441614">
    <w:abstractNumId w:val="6"/>
  </w:num>
  <w:num w:numId="8" w16cid:durableId="717508322">
    <w:abstractNumId w:val="5"/>
  </w:num>
  <w:num w:numId="9" w16cid:durableId="812675781">
    <w:abstractNumId w:val="7"/>
  </w:num>
  <w:num w:numId="10" w16cid:durableId="153299526">
    <w:abstractNumId w:val="3"/>
  </w:num>
  <w:num w:numId="11" w16cid:durableId="4522881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95ED1"/>
    <w:rsid w:val="000C3BC0"/>
    <w:rsid w:val="0010256D"/>
    <w:rsid w:val="00103165"/>
    <w:rsid w:val="00126451"/>
    <w:rsid w:val="001324AC"/>
    <w:rsid w:val="001708E6"/>
    <w:rsid w:val="001A64B4"/>
    <w:rsid w:val="001D315A"/>
    <w:rsid w:val="00202F00"/>
    <w:rsid w:val="00294400"/>
    <w:rsid w:val="002B0922"/>
    <w:rsid w:val="00324ED9"/>
    <w:rsid w:val="003F0F46"/>
    <w:rsid w:val="004B7AC9"/>
    <w:rsid w:val="004D5A0C"/>
    <w:rsid w:val="0052057F"/>
    <w:rsid w:val="00587A79"/>
    <w:rsid w:val="00596C3E"/>
    <w:rsid w:val="005B7D65"/>
    <w:rsid w:val="005F2849"/>
    <w:rsid w:val="006064EE"/>
    <w:rsid w:val="00620C6D"/>
    <w:rsid w:val="0062570B"/>
    <w:rsid w:val="00625DD6"/>
    <w:rsid w:val="00636E00"/>
    <w:rsid w:val="00644FCB"/>
    <w:rsid w:val="006868A7"/>
    <w:rsid w:val="006F299A"/>
    <w:rsid w:val="00741E61"/>
    <w:rsid w:val="00772D7F"/>
    <w:rsid w:val="007C5707"/>
    <w:rsid w:val="007F4F09"/>
    <w:rsid w:val="00800BDC"/>
    <w:rsid w:val="00833DC1"/>
    <w:rsid w:val="00866031"/>
    <w:rsid w:val="008D0E9F"/>
    <w:rsid w:val="0096226F"/>
    <w:rsid w:val="00965CA2"/>
    <w:rsid w:val="00A07478"/>
    <w:rsid w:val="00A242C6"/>
    <w:rsid w:val="00A35C00"/>
    <w:rsid w:val="00A456AE"/>
    <w:rsid w:val="00A7287B"/>
    <w:rsid w:val="00A7540E"/>
    <w:rsid w:val="00B22BEE"/>
    <w:rsid w:val="00B74E80"/>
    <w:rsid w:val="00B80CB2"/>
    <w:rsid w:val="00B91E61"/>
    <w:rsid w:val="00BA5745"/>
    <w:rsid w:val="00BC7618"/>
    <w:rsid w:val="00C46A62"/>
    <w:rsid w:val="00C5368D"/>
    <w:rsid w:val="00C74BA5"/>
    <w:rsid w:val="00CD5B2C"/>
    <w:rsid w:val="00D060F8"/>
    <w:rsid w:val="00D31923"/>
    <w:rsid w:val="00D55763"/>
    <w:rsid w:val="00D60F2B"/>
    <w:rsid w:val="00DC1B70"/>
    <w:rsid w:val="00DD23D9"/>
    <w:rsid w:val="00DD7D24"/>
    <w:rsid w:val="00E41AA9"/>
    <w:rsid w:val="00E6573E"/>
    <w:rsid w:val="00E73E44"/>
    <w:rsid w:val="00ED5471"/>
    <w:rsid w:val="00EE54E6"/>
    <w:rsid w:val="00EF75C6"/>
    <w:rsid w:val="00F215FC"/>
    <w:rsid w:val="00F23F7B"/>
    <w:rsid w:val="00F6157E"/>
    <w:rsid w:val="00FC6090"/>
    <w:rsid w:val="00FE31B8"/>
    <w:rsid w:val="00FE3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ED36789"/>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 w:type="paragraph" w:styleId="BodyTextIndent">
    <w:name w:val="Body Text Indent"/>
    <w:basedOn w:val="Normal"/>
    <w:link w:val="BodyTextIndentChar"/>
    <w:uiPriority w:val="99"/>
    <w:semiHidden/>
    <w:unhideWhenUsed/>
    <w:rsid w:val="00E41AA9"/>
    <w:pPr>
      <w:spacing w:after="120"/>
      <w:ind w:left="283"/>
    </w:pPr>
  </w:style>
  <w:style w:type="character" w:customStyle="1" w:styleId="BodyTextIndentChar">
    <w:name w:val="Body Text Indent Char"/>
    <w:basedOn w:val="DefaultParagraphFont"/>
    <w:link w:val="BodyTextIndent"/>
    <w:uiPriority w:val="99"/>
    <w:semiHidden/>
    <w:rsid w:val="00E41AA9"/>
    <w:rPr>
      <w:rFonts w:eastAsiaTheme="minorEastAsia"/>
    </w:rPr>
  </w:style>
  <w:style w:type="paragraph" w:styleId="BlockText">
    <w:name w:val="Block Text"/>
    <w:basedOn w:val="Normal"/>
    <w:semiHidden/>
    <w:unhideWhenUsed/>
    <w:rsid w:val="00E41AA9"/>
    <w:pPr>
      <w:tabs>
        <w:tab w:val="left" w:pos="720"/>
        <w:tab w:val="left" w:pos="2250"/>
        <w:tab w:val="left" w:pos="4500"/>
        <w:tab w:val="left" w:pos="4770"/>
      </w:tabs>
      <w:ind w:left="270" w:right="-180" w:hanging="270"/>
    </w:pPr>
    <w:rPr>
      <w:rFonts w:ascii="Univers (W1)" w:eastAsia="Times New Roman" w:hAnsi="Univers (W1)"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 w:id="87700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4</TotalTime>
  <Pages>3</Pages>
  <Words>1127</Words>
  <Characters>6429</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Kim Charles</cp:lastModifiedBy>
  <cp:revision>2</cp:revision>
  <cp:lastPrinted>2018-12-10T11:35:00Z</cp:lastPrinted>
  <dcterms:created xsi:type="dcterms:W3CDTF">2023-12-18T15:44:00Z</dcterms:created>
  <dcterms:modified xsi:type="dcterms:W3CDTF">2023-12-18T15:44:00Z</dcterms:modified>
</cp:coreProperties>
</file>