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CA2" w:rsidRDefault="00965CA2" w:rsidP="00965CA2">
      <w:bookmarkStart w:id="0" w:name="_GoBack"/>
      <w:bookmarkEnd w:id="0"/>
    </w:p>
    <w:p w:rsidR="00233862" w:rsidRDefault="00233862" w:rsidP="00233862">
      <w:pPr>
        <w:pStyle w:val="Heading1"/>
        <w:rPr>
          <w:rFonts w:cs="Arial"/>
        </w:rPr>
      </w:pPr>
      <w:r>
        <w:rPr>
          <w:rFonts w:cs="Arial"/>
        </w:rPr>
        <w:t>JOB DESCRIPTION FORM</w:t>
      </w:r>
    </w:p>
    <w:p w:rsidR="00233862" w:rsidRDefault="00233862" w:rsidP="00233862">
      <w:pPr>
        <w:jc w:val="center"/>
        <w:rPr>
          <w:rFonts w:cs="Arial"/>
          <w:color w:val="000000"/>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812"/>
      </w:tblGrid>
      <w:tr w:rsidR="00233862" w:rsidTr="00233862">
        <w:tc>
          <w:tcPr>
            <w:tcW w:w="3510"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color w:val="000000"/>
              </w:rPr>
            </w:pPr>
            <w:r>
              <w:rPr>
                <w:rFonts w:cs="Arial"/>
                <w:b/>
                <w:color w:val="000000"/>
              </w:rPr>
              <w:t>JOB TITLE:</w:t>
            </w:r>
          </w:p>
        </w:tc>
        <w:tc>
          <w:tcPr>
            <w:tcW w:w="5812" w:type="dxa"/>
            <w:tcBorders>
              <w:top w:val="single" w:sz="4" w:space="0" w:color="auto"/>
              <w:left w:val="single" w:sz="4" w:space="0" w:color="auto"/>
              <w:bottom w:val="single" w:sz="4" w:space="0" w:color="auto"/>
              <w:right w:val="single" w:sz="4" w:space="0" w:color="auto"/>
            </w:tcBorders>
          </w:tcPr>
          <w:p w:rsidR="00233862" w:rsidRDefault="00233862">
            <w:pPr>
              <w:rPr>
                <w:color w:val="000000"/>
              </w:rPr>
            </w:pPr>
            <w:r>
              <w:rPr>
                <w:color w:val="000000"/>
              </w:rPr>
              <w:t>Kidz Klub Play Worker</w:t>
            </w:r>
          </w:p>
          <w:p w:rsidR="00233862" w:rsidRDefault="00233862">
            <w:pPr>
              <w:rPr>
                <w:color w:val="000000"/>
              </w:rPr>
            </w:pPr>
          </w:p>
        </w:tc>
      </w:tr>
      <w:tr w:rsidR="00233862" w:rsidTr="00233862">
        <w:tc>
          <w:tcPr>
            <w:tcW w:w="3510"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color w:val="000000"/>
              </w:rPr>
            </w:pPr>
            <w:r>
              <w:rPr>
                <w:rFonts w:cs="Arial"/>
                <w:b/>
                <w:color w:val="000000"/>
              </w:rPr>
              <w:t>DATE COMPILED / AMENDED:</w:t>
            </w:r>
          </w:p>
        </w:tc>
        <w:tc>
          <w:tcPr>
            <w:tcW w:w="5812" w:type="dxa"/>
            <w:tcBorders>
              <w:top w:val="single" w:sz="4" w:space="0" w:color="auto"/>
              <w:left w:val="single" w:sz="4" w:space="0" w:color="auto"/>
              <w:bottom w:val="single" w:sz="4" w:space="0" w:color="auto"/>
              <w:right w:val="single" w:sz="4" w:space="0" w:color="auto"/>
            </w:tcBorders>
          </w:tcPr>
          <w:p w:rsidR="00233862" w:rsidRDefault="00233862">
            <w:pPr>
              <w:rPr>
                <w:rFonts w:cs="Arial"/>
                <w:color w:val="000000"/>
              </w:rPr>
            </w:pPr>
            <w:r>
              <w:rPr>
                <w:rFonts w:cs="Arial"/>
                <w:color w:val="000000"/>
              </w:rPr>
              <w:t xml:space="preserve"> January 2023</w:t>
            </w:r>
          </w:p>
          <w:p w:rsidR="00233862" w:rsidRDefault="00233862">
            <w:pPr>
              <w:rPr>
                <w:rFonts w:cs="Arial"/>
                <w:color w:val="000000"/>
              </w:rPr>
            </w:pPr>
          </w:p>
        </w:tc>
      </w:tr>
      <w:tr w:rsidR="00233862" w:rsidTr="00233862">
        <w:tc>
          <w:tcPr>
            <w:tcW w:w="3510"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color w:val="000000"/>
              </w:rPr>
            </w:pPr>
            <w:r>
              <w:rPr>
                <w:rFonts w:cs="Arial"/>
                <w:b/>
                <w:color w:val="000000"/>
              </w:rPr>
              <w:t>DEPARTMENT:</w:t>
            </w:r>
          </w:p>
        </w:tc>
        <w:tc>
          <w:tcPr>
            <w:tcW w:w="5812" w:type="dxa"/>
            <w:tcBorders>
              <w:top w:val="single" w:sz="4" w:space="0" w:color="auto"/>
              <w:left w:val="single" w:sz="4" w:space="0" w:color="auto"/>
              <w:bottom w:val="single" w:sz="4" w:space="0" w:color="auto"/>
              <w:right w:val="single" w:sz="4" w:space="0" w:color="auto"/>
            </w:tcBorders>
          </w:tcPr>
          <w:p w:rsidR="00233862" w:rsidRDefault="00233862">
            <w:pPr>
              <w:rPr>
                <w:rFonts w:cs="Arial"/>
                <w:color w:val="000000"/>
              </w:rPr>
            </w:pPr>
            <w:r>
              <w:rPr>
                <w:rFonts w:cs="Arial"/>
                <w:color w:val="000000"/>
              </w:rPr>
              <w:t>Community Development</w:t>
            </w:r>
          </w:p>
          <w:p w:rsidR="00233862" w:rsidRDefault="00233862">
            <w:pPr>
              <w:rPr>
                <w:rFonts w:cs="Arial"/>
                <w:color w:val="000000"/>
              </w:rPr>
            </w:pPr>
          </w:p>
        </w:tc>
      </w:tr>
      <w:tr w:rsidR="00233862" w:rsidTr="00233862">
        <w:tc>
          <w:tcPr>
            <w:tcW w:w="3510"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color w:val="000000"/>
              </w:rPr>
            </w:pPr>
            <w:r>
              <w:rPr>
                <w:rFonts w:cs="Arial"/>
                <w:b/>
                <w:color w:val="000000"/>
              </w:rPr>
              <w:t>COMPILED BY:</w:t>
            </w:r>
          </w:p>
        </w:tc>
        <w:tc>
          <w:tcPr>
            <w:tcW w:w="5812" w:type="dxa"/>
            <w:tcBorders>
              <w:top w:val="single" w:sz="4" w:space="0" w:color="auto"/>
              <w:left w:val="single" w:sz="4" w:space="0" w:color="auto"/>
              <w:bottom w:val="single" w:sz="4" w:space="0" w:color="auto"/>
              <w:right w:val="single" w:sz="4" w:space="0" w:color="auto"/>
            </w:tcBorders>
          </w:tcPr>
          <w:p w:rsidR="00233862" w:rsidRDefault="00233862">
            <w:pPr>
              <w:rPr>
                <w:rFonts w:cs="Arial"/>
                <w:color w:val="000000"/>
              </w:rPr>
            </w:pPr>
            <w:r>
              <w:rPr>
                <w:rFonts w:cs="Arial"/>
                <w:color w:val="000000"/>
              </w:rPr>
              <w:t>Steve Whitlam</w:t>
            </w:r>
          </w:p>
          <w:p w:rsidR="00233862" w:rsidRDefault="00233862">
            <w:pPr>
              <w:rPr>
                <w:rFonts w:cs="Arial"/>
                <w:color w:val="000000"/>
              </w:rPr>
            </w:pPr>
          </w:p>
        </w:tc>
      </w:tr>
      <w:tr w:rsidR="00233862" w:rsidTr="00233862">
        <w:tc>
          <w:tcPr>
            <w:tcW w:w="3510"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color w:val="000000"/>
              </w:rPr>
            </w:pPr>
            <w:r>
              <w:rPr>
                <w:rFonts w:cs="Arial"/>
                <w:b/>
                <w:color w:val="000000"/>
              </w:rPr>
              <w:t>Job No:</w:t>
            </w:r>
          </w:p>
        </w:tc>
        <w:tc>
          <w:tcPr>
            <w:tcW w:w="5812" w:type="dxa"/>
            <w:tcBorders>
              <w:top w:val="single" w:sz="4" w:space="0" w:color="auto"/>
              <w:left w:val="single" w:sz="4" w:space="0" w:color="auto"/>
              <w:bottom w:val="single" w:sz="4" w:space="0" w:color="auto"/>
              <w:right w:val="single" w:sz="4" w:space="0" w:color="auto"/>
            </w:tcBorders>
          </w:tcPr>
          <w:p w:rsidR="00233862" w:rsidRDefault="00233862">
            <w:pPr>
              <w:rPr>
                <w:rFonts w:cs="Arial"/>
                <w:color w:val="000000"/>
              </w:rPr>
            </w:pPr>
            <w:r>
              <w:rPr>
                <w:rFonts w:cs="Arial"/>
                <w:color w:val="000000"/>
              </w:rPr>
              <w:t>Casual work</w:t>
            </w:r>
          </w:p>
          <w:p w:rsidR="00233862" w:rsidRDefault="00233862">
            <w:pPr>
              <w:rPr>
                <w:rFonts w:cs="Arial"/>
                <w:color w:val="000000"/>
              </w:rPr>
            </w:pPr>
          </w:p>
        </w:tc>
      </w:tr>
    </w:tbl>
    <w:p w:rsidR="00233862" w:rsidRDefault="00233862" w:rsidP="00233862">
      <w:pPr>
        <w:rPr>
          <w:rFonts w:cs="Arial"/>
          <w:color w:val="000000"/>
        </w:rPr>
      </w:pPr>
    </w:p>
    <w:p w:rsidR="00233862" w:rsidRDefault="00233862" w:rsidP="00233862">
      <w:pPr>
        <w:shd w:val="pct10" w:color="auto" w:fill="auto"/>
        <w:rPr>
          <w:rFonts w:cs="Arial"/>
          <w:b/>
          <w:color w:val="000000"/>
        </w:rPr>
      </w:pPr>
      <w:r>
        <w:rPr>
          <w:rFonts w:cs="Arial"/>
          <w:b/>
          <w:color w:val="000000"/>
        </w:rPr>
        <w:t>JOB OUTLINE</w:t>
      </w:r>
    </w:p>
    <w:p w:rsidR="00233862" w:rsidRDefault="00233862" w:rsidP="00233862">
      <w:pPr>
        <w:jc w:val="both"/>
        <w:rPr>
          <w:rFonts w:cs="Arial"/>
        </w:rPr>
      </w:pPr>
      <w:r>
        <w:rPr>
          <w:rFonts w:cs="Arial"/>
        </w:rPr>
        <w:t xml:space="preserve">To assist at the Council’s holiday </w:t>
      </w:r>
      <w:proofErr w:type="spellStart"/>
      <w:r>
        <w:rPr>
          <w:rFonts w:cs="Arial"/>
        </w:rPr>
        <w:t>playschemes</w:t>
      </w:r>
      <w:proofErr w:type="spellEnd"/>
      <w:r>
        <w:rPr>
          <w:rFonts w:cs="Arial"/>
        </w:rPr>
        <w:t xml:space="preserve"> (</w:t>
      </w:r>
      <w:proofErr w:type="spellStart"/>
      <w:r>
        <w:rPr>
          <w:rFonts w:cs="Arial"/>
        </w:rPr>
        <w:t>Kidz</w:t>
      </w:r>
      <w:proofErr w:type="spellEnd"/>
      <w:r>
        <w:rPr>
          <w:rFonts w:cs="Arial"/>
        </w:rPr>
        <w:t xml:space="preserve"> </w:t>
      </w:r>
      <w:proofErr w:type="spellStart"/>
      <w:r>
        <w:rPr>
          <w:rFonts w:cs="Arial"/>
        </w:rPr>
        <w:t>Klub</w:t>
      </w:r>
      <w:proofErr w:type="spellEnd"/>
      <w:r>
        <w:rPr>
          <w:rFonts w:cs="Arial"/>
        </w:rPr>
        <w:t xml:space="preserve">) in the supervision of children and provide a safe and enjoyable service for the children and staff. </w:t>
      </w:r>
    </w:p>
    <w:p w:rsidR="00233862" w:rsidRDefault="00233862" w:rsidP="00233862">
      <w:pPr>
        <w:autoSpaceDE w:val="0"/>
        <w:autoSpaceDN w:val="0"/>
        <w:adjustRightInd w:val="0"/>
        <w:rPr>
          <w:rFonts w:cs="Arial"/>
          <w:b/>
          <w:bCs/>
        </w:rPr>
      </w:pPr>
    </w:p>
    <w:p w:rsidR="00233862" w:rsidRDefault="00233862" w:rsidP="00233862">
      <w:pPr>
        <w:shd w:val="pct10" w:color="auto" w:fill="auto"/>
        <w:rPr>
          <w:rFonts w:cs="Arial"/>
          <w:b/>
          <w:caps/>
        </w:rPr>
      </w:pPr>
      <w:r>
        <w:rPr>
          <w:rFonts w:cs="Arial"/>
          <w:b/>
          <w:caps/>
        </w:rPr>
        <w:t>Duties</w:t>
      </w:r>
    </w:p>
    <w:p w:rsidR="00233862" w:rsidRDefault="00233862" w:rsidP="00233862">
      <w:pPr>
        <w:autoSpaceDE w:val="0"/>
        <w:autoSpaceDN w:val="0"/>
        <w:adjustRightInd w:val="0"/>
        <w:rPr>
          <w:rFonts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505"/>
      </w:tblGrid>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rPr>
                <w:rFonts w:cs="Arial"/>
              </w:rPr>
            </w:pPr>
            <w:r>
              <w:rPr>
                <w:rFonts w:cs="Arial"/>
              </w:rPr>
              <w:t xml:space="preserve">To supervise the children attending the </w:t>
            </w:r>
            <w:proofErr w:type="spellStart"/>
            <w:r>
              <w:rPr>
                <w:rFonts w:cs="Arial"/>
              </w:rPr>
              <w:t>Kidz</w:t>
            </w:r>
            <w:proofErr w:type="spellEnd"/>
            <w:r>
              <w:rPr>
                <w:rFonts w:cs="Arial"/>
              </w:rPr>
              <w:t xml:space="preserve"> </w:t>
            </w:r>
            <w:proofErr w:type="spellStart"/>
            <w:r>
              <w:rPr>
                <w:rFonts w:cs="Arial"/>
              </w:rPr>
              <w:t>Klub</w:t>
            </w:r>
            <w:proofErr w:type="spellEnd"/>
            <w:r>
              <w:rPr>
                <w:rFonts w:cs="Arial"/>
              </w:rPr>
              <w:t xml:space="preserve"> </w:t>
            </w:r>
            <w:proofErr w:type="spellStart"/>
            <w:r>
              <w:rPr>
                <w:rFonts w:cs="Arial"/>
              </w:rPr>
              <w:t>playscheme</w:t>
            </w:r>
            <w:proofErr w:type="spellEnd"/>
            <w:r>
              <w:rPr>
                <w:rFonts w:cs="Arial"/>
              </w:rPr>
              <w:t>, complying with the necessary codes of practice within the Children Act, Broxbourne Borough Council policies and Ofsted requirements.</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rPr>
                <w:rFonts w:cs="Arial"/>
              </w:rPr>
            </w:pPr>
            <w:r>
              <w:rPr>
                <w:rFonts w:cs="Arial"/>
              </w:rPr>
              <w:t xml:space="preserve">To assist with the organisation and implementation of an exciting programme of activities at the </w:t>
            </w:r>
            <w:proofErr w:type="spellStart"/>
            <w:r>
              <w:rPr>
                <w:rFonts w:cs="Arial"/>
              </w:rPr>
              <w:t>playscheme</w:t>
            </w:r>
            <w:proofErr w:type="spellEnd"/>
            <w:r>
              <w:rPr>
                <w:rFonts w:cs="Arial"/>
              </w:rPr>
              <w:t xml:space="preserve">. </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rPr>
                <w:rFonts w:cs="Arial"/>
              </w:rPr>
            </w:pPr>
            <w:r>
              <w:rPr>
                <w:rFonts w:cs="Arial"/>
              </w:rPr>
              <w:t xml:space="preserve">Ensuring the health and safety standards of </w:t>
            </w:r>
            <w:proofErr w:type="spellStart"/>
            <w:r>
              <w:rPr>
                <w:rFonts w:cs="Arial"/>
              </w:rPr>
              <w:t>Kidz</w:t>
            </w:r>
            <w:proofErr w:type="spellEnd"/>
            <w:r>
              <w:rPr>
                <w:rFonts w:cs="Arial"/>
              </w:rPr>
              <w:t xml:space="preserve"> </w:t>
            </w:r>
            <w:proofErr w:type="spellStart"/>
            <w:r>
              <w:rPr>
                <w:rFonts w:cs="Arial"/>
              </w:rPr>
              <w:t>Klub</w:t>
            </w:r>
            <w:proofErr w:type="spellEnd"/>
            <w:r>
              <w:rPr>
                <w:rFonts w:cs="Arial"/>
              </w:rPr>
              <w:t xml:space="preserve"> </w:t>
            </w:r>
            <w:proofErr w:type="spellStart"/>
            <w:r>
              <w:rPr>
                <w:rFonts w:cs="Arial"/>
              </w:rPr>
              <w:t>playscheme</w:t>
            </w:r>
            <w:proofErr w:type="spellEnd"/>
            <w:r>
              <w:rPr>
                <w:rFonts w:cs="Arial"/>
              </w:rPr>
              <w:t xml:space="preserve"> comply with the health and safety legislation and that children are not exposed to the unacceptable risk of coming to serious harm. </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rPr>
                <w:rFonts w:cs="Arial"/>
              </w:rPr>
            </w:pPr>
            <w:r>
              <w:rPr>
                <w:rFonts w:cs="Arial"/>
              </w:rPr>
              <w:t xml:space="preserve">To participate in training days prior to the start of the </w:t>
            </w:r>
            <w:proofErr w:type="spellStart"/>
            <w:r>
              <w:rPr>
                <w:rFonts w:cs="Arial"/>
              </w:rPr>
              <w:t>Kidz</w:t>
            </w:r>
            <w:proofErr w:type="spellEnd"/>
            <w:r>
              <w:rPr>
                <w:rFonts w:cs="Arial"/>
              </w:rPr>
              <w:t xml:space="preserve"> </w:t>
            </w:r>
            <w:proofErr w:type="spellStart"/>
            <w:r>
              <w:rPr>
                <w:rFonts w:cs="Arial"/>
              </w:rPr>
              <w:t>Klub</w:t>
            </w:r>
            <w:proofErr w:type="spellEnd"/>
            <w:r>
              <w:rPr>
                <w:rFonts w:cs="Arial"/>
              </w:rPr>
              <w:t xml:space="preserve"> </w:t>
            </w:r>
            <w:proofErr w:type="spellStart"/>
            <w:r>
              <w:rPr>
                <w:rFonts w:cs="Arial"/>
              </w:rPr>
              <w:t>playscheme</w:t>
            </w:r>
            <w:proofErr w:type="spellEnd"/>
            <w:r>
              <w:rPr>
                <w:rFonts w:cs="Arial"/>
              </w:rPr>
              <w:t xml:space="preserve"> and evaluation process at the end of the programme. </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rsidP="00233862">
            <w:pPr>
              <w:jc w:val="both"/>
              <w:rPr>
                <w:rFonts w:cs="Arial"/>
              </w:rPr>
            </w:pPr>
            <w:r>
              <w:rPr>
                <w:rFonts w:cs="Arial"/>
              </w:rPr>
              <w:t xml:space="preserve">Ensure all children who come to the play setting have a right to play and be included in the setting. </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rPr>
                <w:rFonts w:cs="Arial"/>
              </w:rPr>
            </w:pPr>
            <w:r>
              <w:rPr>
                <w:rFonts w:cs="Arial"/>
              </w:rPr>
              <w:t>To assist in preparing and leading a variety of games and activities.</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rPr>
                <w:rFonts w:cs="Arial"/>
              </w:rPr>
            </w:pPr>
            <w:r>
              <w:rPr>
                <w:rFonts w:cs="Arial"/>
              </w:rPr>
              <w:t xml:space="preserve">Taking control of a group of children ensuring their welfare, safety and enjoyment at all times. </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pPr>
            <w:r>
              <w:t xml:space="preserve">Help prepare and fully set out the play setting before the children arrive and tidy up after the children leave. </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pPr>
            <w:r>
              <w:t xml:space="preserve">To ensure the necessary site forms are completed, signed and filed. </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jc w:val="both"/>
              <w:rPr>
                <w:rFonts w:cs="Arial"/>
              </w:rPr>
            </w:pPr>
            <w:r>
              <w:rPr>
                <w:rFonts w:cs="Arial"/>
              </w:rPr>
              <w:t xml:space="preserve">To communicate effectively with the Kidz Klub manager, Play Leader, Deputy Play Leader, other Play Workers, where appropriate, ensuring open discussion on any issues relating to the </w:t>
            </w:r>
            <w:proofErr w:type="spellStart"/>
            <w:r>
              <w:rPr>
                <w:rFonts w:cs="Arial"/>
              </w:rPr>
              <w:t>Kidz</w:t>
            </w:r>
            <w:proofErr w:type="spellEnd"/>
            <w:r>
              <w:rPr>
                <w:rFonts w:cs="Arial"/>
              </w:rPr>
              <w:t xml:space="preserve"> </w:t>
            </w:r>
            <w:proofErr w:type="spellStart"/>
            <w:r>
              <w:rPr>
                <w:rFonts w:cs="Arial"/>
              </w:rPr>
              <w:t>Klub</w:t>
            </w:r>
            <w:proofErr w:type="spellEnd"/>
            <w:r>
              <w:rPr>
                <w:rFonts w:cs="Arial"/>
              </w:rPr>
              <w:t xml:space="preserve"> </w:t>
            </w:r>
            <w:proofErr w:type="spellStart"/>
            <w:r>
              <w:rPr>
                <w:rFonts w:cs="Arial"/>
              </w:rPr>
              <w:t>playscheme</w:t>
            </w:r>
            <w:proofErr w:type="spellEnd"/>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tabs>
                <w:tab w:val="num" w:pos="360"/>
              </w:tabs>
              <w:autoSpaceDE w:val="0"/>
              <w:autoSpaceDN w:val="0"/>
              <w:adjustRightInd w:val="0"/>
              <w:ind w:left="0" w:firstLine="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rsidP="00233862">
            <w:pPr>
              <w:jc w:val="both"/>
            </w:pPr>
            <w:r>
              <w:t>To carry out any other duties as required by the Play Leader.</w:t>
            </w:r>
          </w:p>
        </w:tc>
      </w:tr>
      <w:tr w:rsidR="00233862" w:rsidTr="00233862">
        <w:tc>
          <w:tcPr>
            <w:tcW w:w="817" w:type="dxa"/>
            <w:tcBorders>
              <w:top w:val="single" w:sz="4" w:space="0" w:color="auto"/>
              <w:left w:val="single" w:sz="4" w:space="0" w:color="auto"/>
              <w:bottom w:val="single" w:sz="4" w:space="0" w:color="auto"/>
              <w:right w:val="single" w:sz="4" w:space="0" w:color="auto"/>
            </w:tcBorders>
          </w:tcPr>
          <w:p w:rsidR="00233862" w:rsidRDefault="00233862" w:rsidP="00C311A9">
            <w:pPr>
              <w:numPr>
                <w:ilvl w:val="0"/>
                <w:numId w:val="1"/>
              </w:numPr>
              <w:autoSpaceDE w:val="0"/>
              <w:autoSpaceDN w:val="0"/>
              <w:adjustRightInd w:val="0"/>
              <w:rPr>
                <w:rFonts w:cs="Arial"/>
              </w:rPr>
            </w:pPr>
          </w:p>
        </w:tc>
        <w:tc>
          <w:tcPr>
            <w:tcW w:w="8505" w:type="dxa"/>
            <w:tcBorders>
              <w:top w:val="single" w:sz="4" w:space="0" w:color="auto"/>
              <w:left w:val="single" w:sz="4" w:space="0" w:color="auto"/>
              <w:bottom w:val="single" w:sz="4" w:space="0" w:color="auto"/>
              <w:right w:val="single" w:sz="4" w:space="0" w:color="auto"/>
            </w:tcBorders>
            <w:hideMark/>
          </w:tcPr>
          <w:p w:rsidR="00233862" w:rsidRDefault="00233862">
            <w:pPr>
              <w:autoSpaceDE w:val="0"/>
              <w:autoSpaceDN w:val="0"/>
              <w:adjustRightInd w:val="0"/>
              <w:jc w:val="both"/>
              <w:rPr>
                <w:rFonts w:cs="Arial"/>
              </w:rPr>
            </w:pPr>
            <w:r>
              <w:rPr>
                <w:rFonts w:cs="Arial"/>
              </w:rPr>
              <w:t>To undertake any other related duties and responsibilities as they arise.</w:t>
            </w:r>
          </w:p>
        </w:tc>
      </w:tr>
    </w:tbl>
    <w:p w:rsidR="00233862" w:rsidRDefault="00233862" w:rsidP="00233862">
      <w:pPr>
        <w:autoSpaceDE w:val="0"/>
        <w:autoSpaceDN w:val="0"/>
        <w:adjustRightInd w:val="0"/>
        <w:rPr>
          <w:rFonts w:cs="Arial"/>
        </w:rPr>
      </w:pPr>
    </w:p>
    <w:p w:rsidR="00233862" w:rsidRDefault="00233862" w:rsidP="00233862">
      <w:pPr>
        <w:shd w:val="clear" w:color="auto" w:fill="D9D9D9"/>
        <w:rPr>
          <w:rFonts w:cs="Arial"/>
          <w:b/>
        </w:rPr>
      </w:pPr>
      <w:r>
        <w:rPr>
          <w:rFonts w:cs="Arial"/>
          <w:b/>
        </w:rPr>
        <w:t>RESPONSIBILITY AND AUTHORITY</w:t>
      </w:r>
    </w:p>
    <w:p w:rsidR="00233862" w:rsidRDefault="00233862" w:rsidP="00233862">
      <w:pPr>
        <w:rPr>
          <w:rFonts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670"/>
      </w:tblGrid>
      <w:tr w:rsidR="00233862" w:rsidTr="00233862">
        <w:trPr>
          <w:cantSplit/>
        </w:trPr>
        <w:tc>
          <w:tcPr>
            <w:tcW w:w="3652"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Staff:</w:t>
            </w:r>
          </w:p>
        </w:tc>
        <w:tc>
          <w:tcPr>
            <w:tcW w:w="5670" w:type="dxa"/>
            <w:tcBorders>
              <w:top w:val="single" w:sz="4" w:space="0" w:color="auto"/>
              <w:left w:val="single" w:sz="4" w:space="0" w:color="auto"/>
              <w:bottom w:val="single" w:sz="4" w:space="0" w:color="auto"/>
              <w:right w:val="single" w:sz="4" w:space="0" w:color="auto"/>
            </w:tcBorders>
          </w:tcPr>
          <w:p w:rsidR="00233862" w:rsidRDefault="00233862">
            <w:pPr>
              <w:rPr>
                <w:rFonts w:cs="Arial"/>
              </w:rPr>
            </w:pPr>
            <w:r>
              <w:rPr>
                <w:rFonts w:cs="Arial"/>
              </w:rPr>
              <w:t>None</w:t>
            </w:r>
          </w:p>
          <w:p w:rsidR="00233862" w:rsidRDefault="00233862">
            <w:pPr>
              <w:rPr>
                <w:rFonts w:cs="Arial"/>
                <w:b/>
              </w:rPr>
            </w:pPr>
          </w:p>
        </w:tc>
      </w:tr>
      <w:tr w:rsidR="00233862" w:rsidTr="00233862">
        <w:trPr>
          <w:cantSplit/>
        </w:trPr>
        <w:tc>
          <w:tcPr>
            <w:tcW w:w="3652"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Financial:</w:t>
            </w:r>
          </w:p>
        </w:tc>
        <w:tc>
          <w:tcPr>
            <w:tcW w:w="5670" w:type="dxa"/>
            <w:tcBorders>
              <w:top w:val="single" w:sz="4" w:space="0" w:color="auto"/>
              <w:left w:val="single" w:sz="4" w:space="0" w:color="auto"/>
              <w:bottom w:val="single" w:sz="4" w:space="0" w:color="auto"/>
              <w:right w:val="single" w:sz="4" w:space="0" w:color="auto"/>
            </w:tcBorders>
          </w:tcPr>
          <w:p w:rsidR="00233862" w:rsidRDefault="00233862">
            <w:pPr>
              <w:rPr>
                <w:rFonts w:cs="Arial"/>
              </w:rPr>
            </w:pPr>
            <w:r>
              <w:rPr>
                <w:rFonts w:cs="Arial"/>
              </w:rPr>
              <w:t>Authority as may be delegated by the Council.</w:t>
            </w:r>
          </w:p>
          <w:p w:rsidR="00233862" w:rsidRDefault="00233862">
            <w:pPr>
              <w:rPr>
                <w:rFonts w:cs="Arial"/>
                <w:b/>
              </w:rPr>
            </w:pPr>
          </w:p>
        </w:tc>
      </w:tr>
      <w:tr w:rsidR="00233862" w:rsidTr="00233862">
        <w:trPr>
          <w:cantSplit/>
        </w:trPr>
        <w:tc>
          <w:tcPr>
            <w:tcW w:w="3652"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lastRenderedPageBreak/>
              <w:t>Professional:</w:t>
            </w:r>
          </w:p>
        </w:tc>
        <w:tc>
          <w:tcPr>
            <w:tcW w:w="5670" w:type="dxa"/>
            <w:tcBorders>
              <w:top w:val="single" w:sz="4" w:space="0" w:color="auto"/>
              <w:left w:val="single" w:sz="4" w:space="0" w:color="auto"/>
              <w:bottom w:val="single" w:sz="4" w:space="0" w:color="auto"/>
              <w:right w:val="single" w:sz="4" w:space="0" w:color="auto"/>
            </w:tcBorders>
          </w:tcPr>
          <w:p w:rsidR="00233862" w:rsidRDefault="00233862">
            <w:pPr>
              <w:rPr>
                <w:rFonts w:cs="Arial"/>
                <w:color w:val="000000"/>
              </w:rPr>
            </w:pPr>
            <w:r>
              <w:rPr>
                <w:rFonts w:cs="Arial"/>
                <w:color w:val="000000"/>
              </w:rPr>
              <w:t>None</w:t>
            </w:r>
          </w:p>
          <w:p w:rsidR="00233862" w:rsidRDefault="00233862">
            <w:pPr>
              <w:rPr>
                <w:rFonts w:cs="Arial"/>
                <w:color w:val="000000"/>
              </w:rPr>
            </w:pPr>
          </w:p>
        </w:tc>
      </w:tr>
      <w:tr w:rsidR="00233862" w:rsidTr="00233862">
        <w:trPr>
          <w:cantSplit/>
        </w:trPr>
        <w:tc>
          <w:tcPr>
            <w:tcW w:w="3652"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Equipment:</w:t>
            </w:r>
          </w:p>
        </w:tc>
        <w:tc>
          <w:tcPr>
            <w:tcW w:w="5670" w:type="dxa"/>
            <w:tcBorders>
              <w:top w:val="single" w:sz="4" w:space="0" w:color="auto"/>
              <w:left w:val="single" w:sz="4" w:space="0" w:color="auto"/>
              <w:bottom w:val="single" w:sz="4" w:space="0" w:color="auto"/>
              <w:right w:val="single" w:sz="4" w:space="0" w:color="auto"/>
            </w:tcBorders>
          </w:tcPr>
          <w:p w:rsidR="00233862" w:rsidRDefault="00233862">
            <w:pPr>
              <w:rPr>
                <w:rFonts w:cs="Arial"/>
              </w:rPr>
            </w:pPr>
            <w:r>
              <w:rPr>
                <w:rFonts w:cs="Arial"/>
              </w:rPr>
              <w:t>Play Scheme equipment</w:t>
            </w:r>
          </w:p>
          <w:p w:rsidR="00233862" w:rsidRDefault="00233862">
            <w:pPr>
              <w:rPr>
                <w:rFonts w:cs="Arial"/>
              </w:rPr>
            </w:pPr>
          </w:p>
        </w:tc>
      </w:tr>
      <w:tr w:rsidR="00233862" w:rsidTr="00233862">
        <w:trPr>
          <w:cantSplit/>
        </w:trPr>
        <w:tc>
          <w:tcPr>
            <w:tcW w:w="3652"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Other:</w:t>
            </w:r>
          </w:p>
        </w:tc>
        <w:tc>
          <w:tcPr>
            <w:tcW w:w="5670" w:type="dxa"/>
            <w:tcBorders>
              <w:top w:val="single" w:sz="4" w:space="0" w:color="auto"/>
              <w:left w:val="single" w:sz="4" w:space="0" w:color="auto"/>
              <w:bottom w:val="single" w:sz="4" w:space="0" w:color="auto"/>
              <w:right w:val="single" w:sz="4" w:space="0" w:color="auto"/>
            </w:tcBorders>
          </w:tcPr>
          <w:p w:rsidR="00233862" w:rsidRDefault="00233862">
            <w:pPr>
              <w:rPr>
                <w:rFonts w:cs="Arial"/>
              </w:rPr>
            </w:pPr>
            <w:r>
              <w:rPr>
                <w:rFonts w:cs="Arial"/>
              </w:rPr>
              <w:t>None</w:t>
            </w:r>
          </w:p>
          <w:p w:rsidR="00233862" w:rsidRDefault="00233862">
            <w:pPr>
              <w:rPr>
                <w:rFonts w:cs="Arial"/>
              </w:rPr>
            </w:pPr>
          </w:p>
        </w:tc>
      </w:tr>
    </w:tbl>
    <w:p w:rsidR="00233862" w:rsidRDefault="00233862" w:rsidP="00233862">
      <w:pPr>
        <w:rPr>
          <w:rFonts w:cs="Arial"/>
          <w:b/>
        </w:rPr>
      </w:pPr>
    </w:p>
    <w:p w:rsidR="00233862" w:rsidRDefault="00233862" w:rsidP="00233862">
      <w:pPr>
        <w:shd w:val="clear" w:color="auto" w:fill="D9D9D9"/>
        <w:rPr>
          <w:rFonts w:cs="Arial"/>
          <w:b/>
        </w:rPr>
      </w:pPr>
      <w:r>
        <w:rPr>
          <w:rFonts w:cs="Arial"/>
          <w:b/>
        </w:rPr>
        <w:t>RELATIONSHIPS</w:t>
      </w:r>
    </w:p>
    <w:p w:rsidR="00233862" w:rsidRDefault="00233862" w:rsidP="00233862">
      <w:pPr>
        <w:rPr>
          <w:rFonts w:cs="Arial"/>
          <w:b/>
          <w:sz w:val="16"/>
          <w:szCs w:val="1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5597"/>
      </w:tblGrid>
      <w:tr w:rsidR="00233862" w:rsidTr="00233862">
        <w:trPr>
          <w:cantSplit/>
        </w:trPr>
        <w:tc>
          <w:tcPr>
            <w:tcW w:w="3725"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Accountable to:</w:t>
            </w:r>
          </w:p>
        </w:tc>
        <w:tc>
          <w:tcPr>
            <w:tcW w:w="5597" w:type="dxa"/>
            <w:tcBorders>
              <w:top w:val="single" w:sz="4" w:space="0" w:color="auto"/>
              <w:left w:val="single" w:sz="4" w:space="0" w:color="auto"/>
              <w:bottom w:val="single" w:sz="4" w:space="0" w:color="auto"/>
              <w:right w:val="single" w:sz="4" w:space="0" w:color="auto"/>
            </w:tcBorders>
          </w:tcPr>
          <w:p w:rsidR="00233862" w:rsidRDefault="00233862">
            <w:pPr>
              <w:rPr>
                <w:rFonts w:cs="Arial"/>
                <w:color w:val="000000"/>
              </w:rPr>
            </w:pPr>
            <w:r>
              <w:rPr>
                <w:rFonts w:cs="Arial"/>
                <w:color w:val="000000"/>
              </w:rPr>
              <w:t>Community Development Officer/ Kidz Klub Manager</w:t>
            </w:r>
          </w:p>
          <w:p w:rsidR="00233862" w:rsidRDefault="00233862">
            <w:pPr>
              <w:rPr>
                <w:rFonts w:cs="Arial"/>
                <w:color w:val="000000"/>
              </w:rPr>
            </w:pPr>
          </w:p>
        </w:tc>
      </w:tr>
      <w:tr w:rsidR="00233862" w:rsidTr="00233862">
        <w:trPr>
          <w:cantSplit/>
        </w:trPr>
        <w:tc>
          <w:tcPr>
            <w:tcW w:w="3725"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Contacts with other people:</w:t>
            </w:r>
          </w:p>
        </w:tc>
        <w:tc>
          <w:tcPr>
            <w:tcW w:w="5597" w:type="dxa"/>
            <w:tcBorders>
              <w:top w:val="single" w:sz="4" w:space="0" w:color="auto"/>
              <w:left w:val="single" w:sz="4" w:space="0" w:color="auto"/>
              <w:bottom w:val="single" w:sz="4" w:space="0" w:color="auto"/>
              <w:right w:val="single" w:sz="4" w:space="0" w:color="auto"/>
            </w:tcBorders>
          </w:tcPr>
          <w:p w:rsidR="00233862" w:rsidRDefault="00233862">
            <w:pPr>
              <w:rPr>
                <w:rFonts w:cs="Arial"/>
                <w:b/>
              </w:rPr>
            </w:pPr>
          </w:p>
        </w:tc>
      </w:tr>
      <w:tr w:rsidR="00233862" w:rsidTr="00233862">
        <w:trPr>
          <w:cantSplit/>
        </w:trPr>
        <w:tc>
          <w:tcPr>
            <w:tcW w:w="3725"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a) Own Department:</w:t>
            </w:r>
          </w:p>
        </w:tc>
        <w:tc>
          <w:tcPr>
            <w:tcW w:w="5597" w:type="dxa"/>
            <w:tcBorders>
              <w:top w:val="single" w:sz="4" w:space="0" w:color="auto"/>
              <w:left w:val="single" w:sz="4" w:space="0" w:color="auto"/>
              <w:bottom w:val="single" w:sz="4" w:space="0" w:color="auto"/>
              <w:right w:val="single" w:sz="4" w:space="0" w:color="auto"/>
            </w:tcBorders>
          </w:tcPr>
          <w:p w:rsidR="00233862" w:rsidRDefault="00233862">
            <w:pPr>
              <w:rPr>
                <w:rFonts w:cs="Arial"/>
              </w:rPr>
            </w:pPr>
            <w:r>
              <w:rPr>
                <w:rFonts w:cs="Arial"/>
              </w:rPr>
              <w:t>Community Development Team</w:t>
            </w:r>
          </w:p>
          <w:p w:rsidR="00233862" w:rsidRDefault="00233862">
            <w:pPr>
              <w:rPr>
                <w:rFonts w:cs="Arial"/>
              </w:rPr>
            </w:pPr>
          </w:p>
        </w:tc>
      </w:tr>
      <w:tr w:rsidR="00233862" w:rsidTr="00233862">
        <w:trPr>
          <w:cantSplit/>
        </w:trPr>
        <w:tc>
          <w:tcPr>
            <w:tcW w:w="3725"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b) Elsewhere within the Council:</w:t>
            </w:r>
          </w:p>
        </w:tc>
        <w:tc>
          <w:tcPr>
            <w:tcW w:w="5597" w:type="dxa"/>
            <w:tcBorders>
              <w:top w:val="single" w:sz="4" w:space="0" w:color="auto"/>
              <w:left w:val="single" w:sz="4" w:space="0" w:color="auto"/>
              <w:bottom w:val="single" w:sz="4" w:space="0" w:color="auto"/>
              <w:right w:val="single" w:sz="4" w:space="0" w:color="auto"/>
            </w:tcBorders>
          </w:tcPr>
          <w:p w:rsidR="00233862" w:rsidRDefault="00233862">
            <w:pPr>
              <w:jc w:val="both"/>
              <w:rPr>
                <w:rFonts w:cs="Arial"/>
              </w:rPr>
            </w:pPr>
            <w:r>
              <w:rPr>
                <w:rFonts w:cs="Arial"/>
              </w:rPr>
              <w:t>Leisure staff at John Warner Sports Centre and The Laura Trott Leisure Centre</w:t>
            </w:r>
          </w:p>
          <w:p w:rsidR="00233862" w:rsidRDefault="00233862">
            <w:pPr>
              <w:rPr>
                <w:rFonts w:cs="Arial"/>
                <w:b/>
              </w:rPr>
            </w:pPr>
          </w:p>
        </w:tc>
      </w:tr>
      <w:tr w:rsidR="00233862" w:rsidTr="00233862">
        <w:trPr>
          <w:cantSplit/>
        </w:trPr>
        <w:tc>
          <w:tcPr>
            <w:tcW w:w="3725"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c) Outside the Council:</w:t>
            </w:r>
          </w:p>
        </w:tc>
        <w:tc>
          <w:tcPr>
            <w:tcW w:w="5597" w:type="dxa"/>
            <w:tcBorders>
              <w:top w:val="single" w:sz="4" w:space="0" w:color="auto"/>
              <w:left w:val="single" w:sz="4" w:space="0" w:color="auto"/>
              <w:bottom w:val="single" w:sz="4" w:space="0" w:color="auto"/>
              <w:right w:val="single" w:sz="4" w:space="0" w:color="auto"/>
            </w:tcBorders>
          </w:tcPr>
          <w:p w:rsidR="00233862" w:rsidRDefault="00233862">
            <w:pPr>
              <w:rPr>
                <w:rFonts w:cs="Arial"/>
                <w:b/>
              </w:rPr>
            </w:pPr>
          </w:p>
        </w:tc>
      </w:tr>
    </w:tbl>
    <w:p w:rsidR="00233862" w:rsidRDefault="00233862" w:rsidP="00233862">
      <w:pPr>
        <w:rPr>
          <w:rFonts w:cs="Arial"/>
          <w:b/>
          <w:sz w:val="16"/>
          <w:szCs w:val="16"/>
        </w:rPr>
      </w:pPr>
    </w:p>
    <w:p w:rsidR="00233862" w:rsidRDefault="00233862" w:rsidP="00233862">
      <w:pPr>
        <w:shd w:val="clear" w:color="auto" w:fill="D9D9D9"/>
        <w:rPr>
          <w:rFonts w:cs="Arial"/>
          <w:b/>
        </w:rPr>
      </w:pPr>
      <w:r>
        <w:rPr>
          <w:rFonts w:cs="Arial"/>
          <w:b/>
        </w:rPr>
        <w:t>PHYSICAL CONDITIONS</w:t>
      </w:r>
    </w:p>
    <w:p w:rsidR="00233862" w:rsidRDefault="00233862" w:rsidP="00233862">
      <w:pPr>
        <w:rPr>
          <w:rFonts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593"/>
      </w:tblGrid>
      <w:tr w:rsidR="00233862" w:rsidTr="00233862">
        <w:trPr>
          <w:cantSplit/>
        </w:trPr>
        <w:tc>
          <w:tcPr>
            <w:tcW w:w="3652"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Location:</w:t>
            </w:r>
          </w:p>
        </w:tc>
        <w:tc>
          <w:tcPr>
            <w:tcW w:w="5593" w:type="dxa"/>
            <w:tcBorders>
              <w:top w:val="single" w:sz="4" w:space="0" w:color="auto"/>
              <w:left w:val="single" w:sz="4" w:space="0" w:color="auto"/>
              <w:bottom w:val="single" w:sz="4" w:space="0" w:color="auto"/>
              <w:right w:val="single" w:sz="4" w:space="0" w:color="auto"/>
            </w:tcBorders>
          </w:tcPr>
          <w:p w:rsidR="00233862" w:rsidRDefault="00233862">
            <w:pPr>
              <w:rPr>
                <w:rFonts w:cs="Arial"/>
              </w:rPr>
            </w:pPr>
            <w:r>
              <w:rPr>
                <w:rFonts w:cs="Arial"/>
              </w:rPr>
              <w:t>Various</w:t>
            </w:r>
          </w:p>
          <w:p w:rsidR="00233862" w:rsidRDefault="00233862">
            <w:pPr>
              <w:rPr>
                <w:rFonts w:cs="Arial"/>
              </w:rPr>
            </w:pPr>
          </w:p>
        </w:tc>
      </w:tr>
      <w:tr w:rsidR="00233862" w:rsidTr="00233862">
        <w:trPr>
          <w:cantSplit/>
        </w:trPr>
        <w:tc>
          <w:tcPr>
            <w:tcW w:w="3652"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Exertion:</w:t>
            </w:r>
          </w:p>
        </w:tc>
        <w:tc>
          <w:tcPr>
            <w:tcW w:w="5593" w:type="dxa"/>
            <w:tcBorders>
              <w:top w:val="single" w:sz="4" w:space="0" w:color="auto"/>
              <w:left w:val="single" w:sz="4" w:space="0" w:color="auto"/>
              <w:bottom w:val="single" w:sz="4" w:space="0" w:color="auto"/>
              <w:right w:val="single" w:sz="4" w:space="0" w:color="auto"/>
            </w:tcBorders>
          </w:tcPr>
          <w:p w:rsidR="00233862" w:rsidRPr="004968D6" w:rsidRDefault="00DC016A">
            <w:pPr>
              <w:rPr>
                <w:rFonts w:cs="Arial"/>
                <w:color w:val="FF0000"/>
              </w:rPr>
            </w:pPr>
            <w:r w:rsidRPr="00DC016A">
              <w:rPr>
                <w:rFonts w:cs="Arial"/>
              </w:rPr>
              <w:t>May be required to lift heavy equipment or furniture.</w:t>
            </w:r>
          </w:p>
          <w:p w:rsidR="00233862" w:rsidRDefault="00233862">
            <w:pPr>
              <w:rPr>
                <w:rFonts w:cs="Arial"/>
              </w:rPr>
            </w:pPr>
          </w:p>
        </w:tc>
      </w:tr>
      <w:tr w:rsidR="00233862" w:rsidTr="00233862">
        <w:trPr>
          <w:cantSplit/>
        </w:trPr>
        <w:tc>
          <w:tcPr>
            <w:tcW w:w="3652" w:type="dxa"/>
            <w:tcBorders>
              <w:top w:val="single" w:sz="4" w:space="0" w:color="auto"/>
              <w:left w:val="single" w:sz="4" w:space="0" w:color="auto"/>
              <w:bottom w:val="single" w:sz="4" w:space="0" w:color="auto"/>
              <w:right w:val="single" w:sz="4" w:space="0" w:color="auto"/>
            </w:tcBorders>
            <w:hideMark/>
          </w:tcPr>
          <w:p w:rsidR="00233862" w:rsidRDefault="00233862">
            <w:pPr>
              <w:rPr>
                <w:rFonts w:cs="Arial"/>
                <w:b/>
              </w:rPr>
            </w:pPr>
            <w:r>
              <w:rPr>
                <w:rFonts w:cs="Arial"/>
                <w:b/>
              </w:rPr>
              <w:t>Accident/Health Risks:</w:t>
            </w:r>
          </w:p>
        </w:tc>
        <w:tc>
          <w:tcPr>
            <w:tcW w:w="5593" w:type="dxa"/>
            <w:tcBorders>
              <w:top w:val="single" w:sz="4" w:space="0" w:color="auto"/>
              <w:left w:val="single" w:sz="4" w:space="0" w:color="auto"/>
              <w:bottom w:val="single" w:sz="4" w:space="0" w:color="auto"/>
              <w:right w:val="single" w:sz="4" w:space="0" w:color="auto"/>
            </w:tcBorders>
          </w:tcPr>
          <w:p w:rsidR="00233862" w:rsidRDefault="00233862">
            <w:pPr>
              <w:jc w:val="both"/>
              <w:rPr>
                <w:rFonts w:cs="Arial"/>
              </w:rPr>
            </w:pPr>
            <w:r>
              <w:rPr>
                <w:rFonts w:cs="Arial"/>
              </w:rPr>
              <w:t>No significant risks associated with the role provided duties are carried out with due care and attention and in accordance with normal rules and procedures.</w:t>
            </w:r>
          </w:p>
          <w:p w:rsidR="00233862" w:rsidRDefault="00233862">
            <w:pPr>
              <w:rPr>
                <w:rFonts w:cs="Arial"/>
              </w:rPr>
            </w:pPr>
          </w:p>
        </w:tc>
      </w:tr>
    </w:tbl>
    <w:p w:rsidR="00233862" w:rsidRDefault="00233862" w:rsidP="00233862">
      <w:pPr>
        <w:rPr>
          <w:rFonts w:cs="Arial"/>
          <w:color w:val="000000"/>
          <w:sz w:val="16"/>
          <w:szCs w:val="16"/>
        </w:rPr>
      </w:pPr>
    </w:p>
    <w:p w:rsidR="00233862" w:rsidRDefault="00233862" w:rsidP="00233862">
      <w:pPr>
        <w:rPr>
          <w:rFonts w:cs="Arial"/>
          <w:b/>
          <w:color w:val="000000"/>
        </w:rPr>
      </w:pPr>
      <w:r>
        <w:rPr>
          <w:rFonts w:cs="Arial"/>
          <w:b/>
          <w:color w:val="000000"/>
        </w:rPr>
        <w:t xml:space="preserve">EQUAL OPPORTUNITIES </w:t>
      </w:r>
    </w:p>
    <w:p w:rsidR="00233862" w:rsidRDefault="00233862" w:rsidP="00233862">
      <w:pPr>
        <w:jc w:val="both"/>
        <w:rPr>
          <w:rFonts w:cs="Arial"/>
          <w:color w:val="000000"/>
        </w:rPr>
      </w:pPr>
      <w:r>
        <w:rPr>
          <w:rFonts w:cs="Arial"/>
          <w:color w:val="000000"/>
        </w:rPr>
        <w:t>All staff are reminded that they must comply with Council Policy on Equal Opportunities to ensure the fair and equal treatment of all Council staff and customers.</w:t>
      </w:r>
    </w:p>
    <w:p w:rsidR="00233862" w:rsidRDefault="00233862" w:rsidP="00233862">
      <w:pPr>
        <w:jc w:val="both"/>
        <w:rPr>
          <w:rFonts w:cs="Arial"/>
          <w:sz w:val="16"/>
          <w:szCs w:val="16"/>
        </w:rPr>
      </w:pPr>
    </w:p>
    <w:p w:rsidR="00233862" w:rsidRDefault="00233862" w:rsidP="00233862">
      <w:pPr>
        <w:jc w:val="both"/>
        <w:rPr>
          <w:rFonts w:cs="Arial"/>
          <w:b/>
        </w:rPr>
      </w:pPr>
      <w:r>
        <w:rPr>
          <w:rFonts w:cs="Arial"/>
          <w:b/>
        </w:rPr>
        <w:t xml:space="preserve">EMPLOYMENT CHECKS REQUIRED FOR THIS POST </w:t>
      </w:r>
    </w:p>
    <w:p w:rsidR="00233862" w:rsidRDefault="00233862" w:rsidP="00233862">
      <w:pPr>
        <w:pStyle w:val="BodyText"/>
        <w:jc w:val="both"/>
        <w:rPr>
          <w:rFonts w:cs="Arial"/>
          <w:sz w:val="22"/>
        </w:rPr>
      </w:pPr>
      <w:r>
        <w:rPr>
          <w:rFonts w:cs="Arial"/>
          <w:sz w:val="22"/>
        </w:rPr>
        <w:t xml:space="preserve">The Council is required by the Home Office to carry out standard checks for all employment under the Asylum and Immigration Act 1996.  These checks require you to provide proof of your right to work in the </w:t>
      </w:r>
      <w:smartTag w:uri="urn:schemas-microsoft-com:office:smarttags" w:element="place">
        <w:smartTag w:uri="urn:schemas-microsoft-com:office:smarttags" w:element="country-region">
          <w:r>
            <w:rPr>
              <w:rFonts w:cs="Arial"/>
              <w:sz w:val="22"/>
            </w:rPr>
            <w:t>U.K.</w:t>
          </w:r>
        </w:smartTag>
      </w:smartTag>
      <w:r>
        <w:rPr>
          <w:rFonts w:cs="Arial"/>
          <w:sz w:val="22"/>
        </w:rPr>
        <w:t xml:space="preserve">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w:t>
      </w:r>
    </w:p>
    <w:p w:rsidR="00233862" w:rsidRDefault="00233862" w:rsidP="00233862">
      <w:pPr>
        <w:jc w:val="both"/>
        <w:rPr>
          <w:rFonts w:cs="Arial"/>
          <w:sz w:val="16"/>
          <w:szCs w:val="16"/>
        </w:rPr>
      </w:pPr>
    </w:p>
    <w:p w:rsidR="00233862" w:rsidRDefault="00233862" w:rsidP="00233862">
      <w:pPr>
        <w:jc w:val="both"/>
        <w:rPr>
          <w:rFonts w:cs="Arial"/>
        </w:rPr>
      </w:pPr>
      <w:r>
        <w:rPr>
          <w:rFonts w:cs="Arial"/>
        </w:rPr>
        <w:t>The Council’s policy on the employment of ex-offenders is as follows:-</w:t>
      </w:r>
    </w:p>
    <w:p w:rsidR="00233862" w:rsidRDefault="00233862" w:rsidP="00233862">
      <w:pPr>
        <w:pStyle w:val="BodyText2"/>
        <w:jc w:val="both"/>
        <w:rPr>
          <w:rFonts w:cs="Arial"/>
          <w:i w:val="0"/>
          <w:color w:val="000000"/>
          <w:sz w:val="22"/>
        </w:rPr>
      </w:pPr>
      <w:r>
        <w:rPr>
          <w:rFonts w:cs="Arial"/>
          <w:i w:val="0"/>
          <w:color w:val="000000"/>
          <w:sz w:val="22"/>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rsidR="00233862" w:rsidRDefault="00233862" w:rsidP="00233862">
      <w:pPr>
        <w:jc w:val="both"/>
        <w:rPr>
          <w:rFonts w:cs="Arial"/>
        </w:rPr>
      </w:pPr>
      <w:r>
        <w:rPr>
          <w:rFonts w:cs="Arial"/>
        </w:rPr>
        <w:t>As this post has substantial access to children or vulnerable adults or is based at premises deemed to be school premises or is subject to legal protection or administers justice it is a condition of any offer of employment that the Council applies for and has received the outcome of the Disclosure of any criminal records.  As part of this process you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rsidR="00233862" w:rsidRDefault="00233862" w:rsidP="00233862">
      <w:pPr>
        <w:jc w:val="both"/>
        <w:rPr>
          <w:rFonts w:cs="Arial"/>
          <w:snapToGrid w:val="0"/>
          <w:color w:val="000000"/>
          <w:sz w:val="16"/>
          <w:szCs w:val="16"/>
          <w:lang w:val="en-US"/>
        </w:rPr>
      </w:pPr>
    </w:p>
    <w:p w:rsidR="00233862" w:rsidRDefault="00233862" w:rsidP="00233862">
      <w:pPr>
        <w:jc w:val="both"/>
        <w:rPr>
          <w:rFonts w:cs="Arial"/>
          <w:b/>
          <w:snapToGrid w:val="0"/>
          <w:color w:val="000000"/>
          <w:lang w:val="en-US"/>
        </w:rPr>
      </w:pPr>
      <w:r>
        <w:rPr>
          <w:rFonts w:cs="Arial"/>
          <w:b/>
          <w:snapToGrid w:val="0"/>
          <w:color w:val="000000"/>
          <w:lang w:val="en-US"/>
        </w:rPr>
        <w:t xml:space="preserve">If you have any query relating to these required checks, as stated above, please do not hesitate to contact Personnel and </w:t>
      </w:r>
      <w:smartTag w:uri="urn:schemas-microsoft-com:office:smarttags" w:element="PersonName">
        <w:r>
          <w:rPr>
            <w:rFonts w:cs="Arial"/>
            <w:b/>
            <w:snapToGrid w:val="0"/>
            <w:color w:val="000000"/>
            <w:lang w:val="en-US"/>
          </w:rPr>
          <w:t>Payroll</w:t>
        </w:r>
      </w:smartTag>
      <w:r>
        <w:rPr>
          <w:rFonts w:cs="Arial"/>
          <w:b/>
          <w:snapToGrid w:val="0"/>
          <w:color w:val="000000"/>
          <w:lang w:val="en-US"/>
        </w:rPr>
        <w:t>.</w:t>
      </w:r>
    </w:p>
    <w:p w:rsidR="00233862" w:rsidRDefault="00233862" w:rsidP="00233862">
      <w:pPr>
        <w:rPr>
          <w:rFonts w:cs="Arial"/>
        </w:rPr>
      </w:pPr>
    </w:p>
    <w:p w:rsidR="000372A7" w:rsidRPr="0062570B" w:rsidRDefault="007128C7" w:rsidP="0062570B">
      <w:pPr>
        <w:ind w:left="-142" w:right="-1"/>
        <w:rPr>
          <w:rFonts w:cs="Arial"/>
        </w:rPr>
      </w:pPr>
    </w:p>
    <w:sectPr w:rsidR="000372A7" w:rsidRPr="0062570B" w:rsidSect="005F2849">
      <w:headerReference w:type="default" r:id="rId7"/>
      <w:footerReference w:type="default" r:id="rId8"/>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783" w:rsidRDefault="00A50783" w:rsidP="0052057F">
      <w:r>
        <w:separator/>
      </w:r>
    </w:p>
  </w:endnote>
  <w:endnote w:type="continuationSeparator" w:id="0">
    <w:p w:rsidR="00A50783" w:rsidRDefault="00A50783"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2C6" w:rsidRDefault="004B7AC9">
    <w:pPr>
      <w:pStyle w:val="Footer"/>
    </w:pPr>
    <w:r>
      <w:rPr>
        <w:noProof/>
      </w:rPr>
      <w:drawing>
        <wp:anchor distT="0" distB="0" distL="114300" distR="114300" simplePos="0" relativeHeight="251659264" behindDoc="1" locked="0" layoutInCell="1" allowOverlap="1">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783" w:rsidRDefault="00A50783" w:rsidP="0052057F">
      <w:r>
        <w:separator/>
      </w:r>
    </w:p>
  </w:footnote>
  <w:footnote w:type="continuationSeparator" w:id="0">
    <w:p w:rsidR="00A50783" w:rsidRDefault="00A50783"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42C6" w:rsidRDefault="004B7AC9">
    <w:pPr>
      <w:pStyle w:val="Header"/>
    </w:pPr>
    <w:r>
      <w:rPr>
        <w:noProof/>
      </w:rPr>
      <w:drawing>
        <wp:anchor distT="0" distB="0" distL="114300" distR="114300" simplePos="0" relativeHeight="251658240" behindDoc="1" locked="0" layoutInCell="1" allowOverlap="1">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F41D57"/>
    <w:multiLevelType w:val="hybridMultilevel"/>
    <w:tmpl w:val="B210AAE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proofState w:spelling="clean" w:grammar="clean"/>
  <w:attachedTemplate r:id="rId1"/>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62"/>
    <w:rsid w:val="00061656"/>
    <w:rsid w:val="00092229"/>
    <w:rsid w:val="000C3BC0"/>
    <w:rsid w:val="0010256D"/>
    <w:rsid w:val="00233862"/>
    <w:rsid w:val="00324ED9"/>
    <w:rsid w:val="004968D6"/>
    <w:rsid w:val="004B7AC9"/>
    <w:rsid w:val="004D5A0C"/>
    <w:rsid w:val="0052057F"/>
    <w:rsid w:val="00587A79"/>
    <w:rsid w:val="005F2849"/>
    <w:rsid w:val="0062570B"/>
    <w:rsid w:val="007128C7"/>
    <w:rsid w:val="00741E61"/>
    <w:rsid w:val="00772D7F"/>
    <w:rsid w:val="007C5707"/>
    <w:rsid w:val="0096226F"/>
    <w:rsid w:val="00965CA2"/>
    <w:rsid w:val="00A07478"/>
    <w:rsid w:val="00A242C6"/>
    <w:rsid w:val="00A456AE"/>
    <w:rsid w:val="00A50783"/>
    <w:rsid w:val="00A7287B"/>
    <w:rsid w:val="00BA5745"/>
    <w:rsid w:val="00BC7618"/>
    <w:rsid w:val="00CD5B2C"/>
    <w:rsid w:val="00DC016A"/>
    <w:rsid w:val="00DC1B70"/>
    <w:rsid w:val="00E6573E"/>
    <w:rsid w:val="00EE54E6"/>
    <w:rsid w:val="00FC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ountry-region"/>
  <w:shapeDefaults>
    <o:shapedefaults v:ext="edit" spidmax="6145"/>
    <o:shapelayout v:ext="edit">
      <o:idmap v:ext="edit" data="1"/>
    </o:shapelayout>
  </w:shapeDefaults>
  <w:decimalSymbol w:val="."/>
  <w:listSeparator w:val=","/>
  <w14:defaultImageDpi w14:val="32767"/>
  <w15:docId w15:val="{46861B3C-25AF-43EE-9EFA-BE0ACAA5A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862"/>
    <w:rPr>
      <w:rFonts w:ascii="Arial" w:eastAsia="Times New Roman" w:hAnsi="Arial" w:cs="Times New Roman"/>
      <w:sz w:val="22"/>
      <w:szCs w:val="22"/>
      <w:lang w:eastAsia="en-GB"/>
    </w:rPr>
  </w:style>
  <w:style w:type="paragraph" w:styleId="Heading1">
    <w:name w:val="heading 1"/>
    <w:basedOn w:val="Normal"/>
    <w:next w:val="Normal"/>
    <w:link w:val="Heading1Char"/>
    <w:qFormat/>
    <w:rsid w:val="00233862"/>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character" w:customStyle="1" w:styleId="Heading1Char">
    <w:name w:val="Heading 1 Char"/>
    <w:basedOn w:val="DefaultParagraphFont"/>
    <w:link w:val="Heading1"/>
    <w:rsid w:val="00233862"/>
    <w:rPr>
      <w:rFonts w:ascii="Arial" w:eastAsia="Times New Roman" w:hAnsi="Arial" w:cs="Times New Roman"/>
      <w:b/>
      <w:color w:val="000000"/>
      <w:sz w:val="22"/>
      <w:szCs w:val="22"/>
      <w:u w:val="single"/>
      <w:lang w:eastAsia="en-GB"/>
    </w:rPr>
  </w:style>
  <w:style w:type="paragraph" w:styleId="BodyText">
    <w:name w:val="Body Text"/>
    <w:basedOn w:val="Normal"/>
    <w:link w:val="BodyTextChar"/>
    <w:semiHidden/>
    <w:unhideWhenUsed/>
    <w:rsid w:val="00233862"/>
    <w:rPr>
      <w:color w:val="000000"/>
      <w:sz w:val="18"/>
    </w:rPr>
  </w:style>
  <w:style w:type="character" w:customStyle="1" w:styleId="BodyTextChar">
    <w:name w:val="Body Text Char"/>
    <w:basedOn w:val="DefaultParagraphFont"/>
    <w:link w:val="BodyText"/>
    <w:semiHidden/>
    <w:rsid w:val="00233862"/>
    <w:rPr>
      <w:rFonts w:ascii="Arial" w:eastAsia="Times New Roman" w:hAnsi="Arial" w:cs="Times New Roman"/>
      <w:color w:val="000000"/>
      <w:sz w:val="18"/>
      <w:szCs w:val="22"/>
      <w:lang w:eastAsia="en-GB"/>
    </w:rPr>
  </w:style>
  <w:style w:type="paragraph" w:styleId="BodyText2">
    <w:name w:val="Body Text 2"/>
    <w:basedOn w:val="Normal"/>
    <w:link w:val="BodyText2Char"/>
    <w:semiHidden/>
    <w:unhideWhenUsed/>
    <w:rsid w:val="00233862"/>
    <w:pPr>
      <w:snapToGrid w:val="0"/>
    </w:pPr>
    <w:rPr>
      <w:i/>
      <w:color w:val="000080"/>
      <w:sz w:val="20"/>
      <w:lang w:val="en-US"/>
    </w:rPr>
  </w:style>
  <w:style w:type="character" w:customStyle="1" w:styleId="BodyText2Char">
    <w:name w:val="Body Text 2 Char"/>
    <w:basedOn w:val="DefaultParagraphFont"/>
    <w:link w:val="BodyText2"/>
    <w:semiHidden/>
    <w:rsid w:val="00233862"/>
    <w:rPr>
      <w:rFonts w:ascii="Arial" w:eastAsia="Times New Roman" w:hAnsi="Arial" w:cs="Times New Roman"/>
      <w:i/>
      <w:color w:val="000080"/>
      <w:sz w:val="20"/>
      <w:szCs w:val="22"/>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72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A4%20Values%20Generic%20Template%20-%20coloured%20b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 Values Generic Template - coloured bar</Template>
  <TotalTime>1</TotalTime>
  <Pages>3</Pages>
  <Words>761</Words>
  <Characters>4341</Characters>
  <Application>Microsoft Office Word</Application>
  <DocSecurity>4</DocSecurity>
  <Lines>36</Lines>
  <Paragraphs>10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JOB DESCRIPTION FORM</vt:lpstr>
    </vt:vector>
  </TitlesOfParts>
  <Company>Borough of Broxbourne</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Kim Charles</cp:lastModifiedBy>
  <cp:revision>2</cp:revision>
  <cp:lastPrinted>2018-12-10T11:35:00Z</cp:lastPrinted>
  <dcterms:created xsi:type="dcterms:W3CDTF">2023-01-16T14:21:00Z</dcterms:created>
  <dcterms:modified xsi:type="dcterms:W3CDTF">2023-01-16T14:21:00Z</dcterms:modified>
</cp:coreProperties>
</file>